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B319E0"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B319E0"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B319E0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pacing w:val="-1"/>
          <w:sz w:val="32"/>
          <w:szCs w:val="32"/>
        </w:rPr>
        <w:t>Santa Barbara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Standard</w:t>
      </w:r>
      <w:r w:rsidR="00D20929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DF7ED2">
        <w:rPr>
          <w:rFonts w:ascii="Times New Roman" w:hAnsi="Times New Roman" w:cs="Times New Roman"/>
          <w:b/>
          <w:spacing w:val="-1"/>
          <w:sz w:val="32"/>
          <w:szCs w:val="32"/>
        </w:rPr>
        <w:t>- CHILD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tbl>
      <w:tblPr>
        <w:tblStyle w:val="MediumList2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024A07" w:rsidRPr="000E2030" w:rsidTr="00024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024A07" w:rsidRPr="000E2030" w:rsidRDefault="00024A07" w:rsidP="00024A07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>
              <w:rPr>
                <w:rFonts w:ascii="Wingdings" w:eastAsia="Wingdings" w:hAnsi="Wingdings" w:cs="Wingdings"/>
                <w:color w:val="auto"/>
              </w:rPr>
              <w:t>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Child</w:t>
            </w:r>
          </w:p>
        </w:tc>
      </w:tr>
      <w:tr w:rsidR="00024A07" w:rsidRPr="00602C3F" w:rsidTr="00024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</w:t>
            </w: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hecked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Child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>Name Of HoH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First Name: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</w:tcBorders>
          </w:tcPr>
          <w:p w:rsidR="00024A07" w:rsidRPr="00DF7ED2" w:rsidRDefault="00024A07" w:rsidP="00024A07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br/>
              <w:t>Last Name:</w:t>
            </w:r>
          </w:p>
        </w:tc>
      </w:tr>
      <w:tr w:rsidR="00024A07" w:rsidRPr="00602C3F" w:rsidTr="008F1B1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024A07" w:rsidRPr="00D20929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you are in a household, what is your relationship to the HoH?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24A07" w:rsidRDefault="00024A07" w:rsidP="00024A07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F1B1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Self (head of household)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F1B1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Head of household’s child</w:t>
            </w:r>
          </w:p>
          <w:p w:rsidR="008F1B18" w:rsidRPr="008F1B18" w:rsidRDefault="00024A07" w:rsidP="00024A07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F1B1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Head of household’s spouse or partner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24A07" w:rsidRPr="00602C3F" w:rsidRDefault="00024A07" w:rsidP="00024A0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F1B1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Other: relation to head of household</w:t>
            </w:r>
          </w:p>
          <w:p w:rsidR="00024A07" w:rsidRPr="000D2336" w:rsidRDefault="00024A07" w:rsidP="00024A07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F1B18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Other: non-relation member</w:t>
            </w:r>
          </w:p>
          <w:p w:rsidR="00024A07" w:rsidRPr="008F1B18" w:rsidRDefault="00024A07" w:rsidP="008F1B18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024A07" w:rsidRPr="00D20929" w:rsidRDefault="008F1B18" w:rsidP="00024A07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r w:rsidR="00024A07"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024A07" w:rsidRPr="00D20929" w:rsidTr="00024A07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D20929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024A07" w:rsidRPr="00D20929" w:rsidTr="00024A07">
        <w:trPr>
          <w:gridAfter w:val="1"/>
          <w:wAfter w:w="10" w:type="dxa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shd w:val="clear" w:color="auto" w:fill="C0C0C0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C0C0C0"/>
          </w:tcPr>
          <w:p w:rsidR="00024A07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024A07" w:rsidRPr="00143DE2" w:rsidRDefault="009A215B" w:rsidP="00024A0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Alias</w:t>
            </w:r>
          </w:p>
        </w:tc>
        <w:tc>
          <w:tcPr>
            <w:tcW w:w="7092" w:type="dxa"/>
            <w:gridSpan w:val="3"/>
            <w:shd w:val="clear" w:color="auto" w:fill="auto"/>
          </w:tcPr>
          <w:p w:rsidR="00024A07" w:rsidRPr="00D20929" w:rsidRDefault="00024A07" w:rsidP="00024A07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024A07" w:rsidRPr="00D20929" w:rsidTr="00024A07">
        <w:trPr>
          <w:gridAfter w:val="1"/>
          <w:wAfter w:w="10" w:type="dxa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24A07" w:rsidRDefault="00024A07" w:rsidP="00024A07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Partial, Street Name, or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  <w:shd w:val="clear" w:color="auto" w:fill="C0C0C0"/>
          </w:tcPr>
          <w:p w:rsidR="00024A07" w:rsidRPr="005C7C4F" w:rsidRDefault="00024A07" w:rsidP="00024A07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24A07" w:rsidRPr="00D20929" w:rsidTr="009A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024A07" w:rsidRDefault="00024A07" w:rsidP="00024A07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24A07" w:rsidRPr="008812EC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3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4A07" w:rsidRPr="00602C3F" w:rsidRDefault="00024A07" w:rsidP="00024A07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</w:tr>
    </w:tbl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tbl>
      <w:tblPr>
        <w:tblStyle w:val="MediumList2"/>
        <w:tblpPr w:leftFromText="180" w:rightFromText="180" w:vertAnchor="page" w:horzAnchor="margin" w:tblpY="963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9A215B" w:rsidRPr="008812EC" w:rsidTr="009A2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9A215B" w:rsidRPr="008812EC" w:rsidRDefault="009A215B" w:rsidP="009A215B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Client Demographics  </w:t>
            </w:r>
          </w:p>
        </w:tc>
      </w:tr>
      <w:tr w:rsidR="009A215B" w:rsidRPr="008812EC" w:rsidTr="009A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A215B" w:rsidRPr="008812EC" w:rsidRDefault="009A215B" w:rsidP="009A215B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8" w:space="0" w:color="000000"/>
            </w:tcBorders>
          </w:tcPr>
          <w:p w:rsidR="009A215B" w:rsidRPr="00161BE4" w:rsidRDefault="009A215B" w:rsidP="009A215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9A215B" w:rsidRPr="008812EC" w:rsidRDefault="009A215B" w:rsidP="009A2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9A215B" w:rsidRPr="008812EC" w:rsidTr="009A215B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9A215B" w:rsidRPr="008812EC" w:rsidRDefault="009A215B" w:rsidP="009A215B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9A215B" w:rsidRPr="008812EC" w:rsidRDefault="009A215B" w:rsidP="009A215B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9A215B" w:rsidRPr="008812EC" w:rsidRDefault="009A215B" w:rsidP="009A215B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9A215B" w:rsidRPr="008812EC" w:rsidRDefault="009A215B" w:rsidP="009A21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9A215B" w:rsidRPr="008812EC" w:rsidRDefault="009A215B" w:rsidP="009A215B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9A215B" w:rsidRPr="008812EC" w:rsidRDefault="009A215B" w:rsidP="009A215B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9A215B" w:rsidRPr="008812EC" w:rsidRDefault="009A215B" w:rsidP="009A21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9A215B" w:rsidRPr="008812EC" w:rsidTr="009A2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9A215B" w:rsidRPr="008812EC" w:rsidRDefault="009A215B" w:rsidP="009A215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9A215B" w:rsidRPr="008812EC" w:rsidRDefault="009A215B" w:rsidP="009A215B">
            <w:pPr>
              <w:spacing w:before="12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9A215B" w:rsidRPr="008812EC" w:rsidRDefault="009A215B" w:rsidP="009A215B">
            <w:pPr>
              <w:spacing w:before="5"/>
              <w:ind w:right="-3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9A215B" w:rsidRPr="008812EC" w:rsidRDefault="009A215B" w:rsidP="009A215B">
            <w:pPr>
              <w:spacing w:before="5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9A215B" w:rsidRPr="008812EC" w:rsidRDefault="009A215B" w:rsidP="009A215B">
            <w:pPr>
              <w:spacing w:before="5"/>
              <w:ind w:right="-3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9A215B" w:rsidRPr="008812EC" w:rsidRDefault="009A215B" w:rsidP="009A21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9A215B" w:rsidRPr="008812EC" w:rsidRDefault="009A215B" w:rsidP="009A21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9A215B" w:rsidRPr="008812EC" w:rsidRDefault="009A215B" w:rsidP="009A215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8812EC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9A215B" w:rsidRPr="008812EC" w:rsidRDefault="009A215B" w:rsidP="009A215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9A215B" w:rsidRPr="008812EC" w:rsidRDefault="009A215B" w:rsidP="009A215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Pacific Islander</w:t>
            </w:r>
          </w:p>
          <w:p w:rsidR="009A215B" w:rsidRPr="008812EC" w:rsidRDefault="009A215B" w:rsidP="009A215B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9A215B" w:rsidRPr="008812EC" w:rsidRDefault="009A215B" w:rsidP="009A215B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9A215B" w:rsidRPr="008812EC" w:rsidRDefault="009A215B" w:rsidP="009A215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EE0162" w:rsidRPr="00DF7ED2" w:rsidRDefault="00EE0162" w:rsidP="00DF7ED2">
      <w:pPr>
        <w:rPr>
          <w:rFonts w:ascii="Times New Roman" w:hAnsi="Times New Roman" w:cs="Times New Roman"/>
          <w:sz w:val="20"/>
          <w:szCs w:val="20"/>
        </w:rPr>
      </w:pPr>
    </w:p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page" w:horzAnchor="margin" w:tblpY="721"/>
        <w:tblW w:w="0" w:type="auto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8B18E8" w:rsidRPr="003603D5" w:rsidTr="008B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8B18E8" w:rsidRPr="003603D5" w:rsidRDefault="008B18E8" w:rsidP="008B18E8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Disabilities </w:t>
            </w:r>
          </w:p>
        </w:tc>
      </w:tr>
      <w:tr w:rsidR="008B18E8" w:rsidRPr="00A9769D" w:rsidTr="008B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8B18E8" w:rsidRPr="00A9769D" w:rsidRDefault="008B18E8" w:rsidP="008B18E8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8B18E8" w:rsidRPr="000C1483" w:rsidRDefault="008B18E8" w:rsidP="008B18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8B18E8" w:rsidRPr="000C1483" w:rsidRDefault="008B18E8" w:rsidP="008B18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B18E8" w:rsidRPr="00102723" w:rsidTr="008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  <w:bottom w:val="single" w:sz="4" w:space="0" w:color="auto"/>
            </w:tcBorders>
          </w:tcPr>
          <w:p w:rsidR="008B18E8" w:rsidRPr="00795D38" w:rsidRDefault="008B18E8" w:rsidP="008B18E8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8B18E8" w:rsidRPr="00102723" w:rsidTr="008B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8B18E8" w:rsidRDefault="008B18E8" w:rsidP="008B18E8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B18E8" w:rsidRPr="000C1483" w:rsidRDefault="008B18E8" w:rsidP="008B18E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B93D88" w:rsidRDefault="008B18E8" w:rsidP="008B18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795D38" w:rsidRDefault="008B18E8" w:rsidP="008B18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B18E8" w:rsidRPr="00102723" w:rsidTr="008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auto"/>
          </w:tcPr>
          <w:p w:rsidR="008B18E8" w:rsidRDefault="008B18E8" w:rsidP="008B18E8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and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B18E8" w:rsidRPr="00A47C75" w:rsidRDefault="008B18E8" w:rsidP="008B18E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B93D88" w:rsidRDefault="008B18E8" w:rsidP="008B18E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795D38" w:rsidRDefault="008B18E8" w:rsidP="008B18E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B18E8" w:rsidRPr="00102723" w:rsidTr="008B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8B18E8" w:rsidRDefault="008B18E8" w:rsidP="008B18E8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B18E8" w:rsidRPr="00A47C75" w:rsidRDefault="008B18E8" w:rsidP="008B18E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795D38" w:rsidRDefault="008B18E8" w:rsidP="008B18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795D38" w:rsidRDefault="008B18E8" w:rsidP="008B18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B18E8" w:rsidRPr="00102723" w:rsidTr="008B1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auto"/>
          </w:tcPr>
          <w:p w:rsidR="008B18E8" w:rsidRDefault="008B18E8" w:rsidP="008B18E8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Developmental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B18E8" w:rsidRPr="00A47C75" w:rsidRDefault="008B18E8" w:rsidP="008B18E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795D38" w:rsidRDefault="008B18E8" w:rsidP="008B18E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B18E8" w:rsidRPr="00795D38" w:rsidRDefault="008B18E8" w:rsidP="008B18E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6A29B4" w:rsidRDefault="006A29B4" w:rsidP="00795D38"/>
    <w:tbl>
      <w:tblPr>
        <w:tblStyle w:val="MediumList2"/>
        <w:tblW w:w="0" w:type="auto"/>
        <w:tblInd w:w="5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6B0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8F1B18" w:rsidP="0081192F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bookmarkStart w:id="0" w:name="_GoBack"/>
            <w:bookmarkEnd w:id="0"/>
            <w:r w:rsidR="0081192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Disabilities</w:t>
            </w:r>
          </w:p>
        </w:tc>
      </w:tr>
      <w:tr w:rsidR="00AC7C1E" w:rsidRPr="00102723" w:rsidTr="006B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Default="0081192F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 Abuse</w:t>
            </w:r>
            <w:r w:rsid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81192F" w:rsidRPr="000C1483" w:rsidRDefault="0081192F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862F24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AC7C1E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6B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Default="008B18E8" w:rsidP="00B93D88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HIV/</w:t>
            </w:r>
            <w:r w:rsidR="00B93D88"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AIDS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6B0879" w:rsidRPr="00A47C75" w:rsidRDefault="006B0879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6B0879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B0879"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B0879" w:rsidRPr="00102723" w:rsidTr="006B0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6B0879" w:rsidRDefault="006B0879" w:rsidP="006B087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6B0879" w:rsidRPr="00AC7C1E" w:rsidRDefault="006B0879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B0879" w:rsidRDefault="006B0879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  <w:p w:rsidR="006B0879" w:rsidRDefault="006B0879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B0879" w:rsidRPr="00602C3F" w:rsidRDefault="006B0879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B0879" w:rsidRPr="00102723" w:rsidTr="006B0879">
        <w:trPr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6B0879" w:rsidRDefault="006B0879" w:rsidP="006B087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Physical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6B0879" w:rsidRPr="006B0879" w:rsidRDefault="006B0879" w:rsidP="006B0879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Start Date: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B0879" w:rsidRDefault="006B0879" w:rsidP="006B08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</w:t>
            </w:r>
            <w:r w:rsidR="0081192F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6B0879" w:rsidRPr="00602C3F" w:rsidRDefault="006B0879" w:rsidP="006B08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86107C" w:rsidRDefault="0086107C"/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8B18E8" w:rsidRPr="003603D5" w:rsidTr="00AC1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B18E8" w:rsidRPr="003603D5" w:rsidRDefault="008B18E8" w:rsidP="00AC1C5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8B18E8" w:rsidRPr="00A9769D" w:rsidTr="00AC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8B18E8" w:rsidRPr="00A9769D" w:rsidRDefault="008B18E8" w:rsidP="00AC1C5A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8B18E8" w:rsidRPr="00A9769D" w:rsidRDefault="008B18E8" w:rsidP="00AC1C5A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B18E8" w:rsidRPr="00102723" w:rsidTr="00AC1C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8B18E8" w:rsidRDefault="008B18E8" w:rsidP="00AC1C5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8B18E8" w:rsidRDefault="008B18E8" w:rsidP="00AC1C5A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8B18E8" w:rsidRDefault="008B18E8" w:rsidP="00AC1C5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8B18E8" w:rsidRDefault="008B18E8" w:rsidP="00AC1C5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8B18E8" w:rsidRPr="00795D38" w:rsidRDefault="008B18E8" w:rsidP="00AC1C5A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30" w:type="dxa"/>
          </w:tcPr>
          <w:p w:rsidR="008B18E8" w:rsidRPr="002A59DB" w:rsidRDefault="008B18E8" w:rsidP="00AC1C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8B18E8" w:rsidRPr="002A59DB" w:rsidRDefault="008B18E8" w:rsidP="00AC1C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8B18E8" w:rsidRDefault="008B18E8" w:rsidP="00AC1C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8B18E8" w:rsidRPr="00795D38" w:rsidRDefault="008B18E8" w:rsidP="00AC1C5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B18E8" w:rsidRDefault="008B18E8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8B18E8" w:rsidRDefault="008B18E8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0A" w:rsidRDefault="0012340A" w:rsidP="00BB5A2A">
      <w:r>
        <w:separator/>
      </w:r>
    </w:p>
  </w:endnote>
  <w:endnote w:type="continuationSeparator" w:id="0">
    <w:p w:rsidR="0012340A" w:rsidRDefault="0012340A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 w:rsidP="00B319E0">
    <w:pPr>
      <w:pStyle w:val="Footer"/>
      <w:jc w:val="right"/>
    </w:pPr>
    <w:r>
      <w:t xml:space="preserve">                                                                                                       CTA </w:t>
    </w:r>
    <w:r w:rsidR="00B319E0">
      <w:t>June</w:t>
    </w:r>
    <w:r>
      <w:t xml:space="preserve"> 2018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0A" w:rsidRDefault="0012340A" w:rsidP="00BB5A2A">
      <w:r>
        <w:separator/>
      </w:r>
    </w:p>
  </w:footnote>
  <w:footnote w:type="continuationSeparator" w:id="0">
    <w:p w:rsidR="0012340A" w:rsidRDefault="0012340A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B319E0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SANTA BARBARA </w:t>
                          </w:r>
                          <w:r w:rsidR="001C162E">
                            <w:rPr>
                              <w:noProof/>
                            </w:rPr>
                            <w:t>HMIS STANDARD INTAKE-CHILD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B319E0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SANTA BARBARA </w:t>
                    </w:r>
                    <w:r w:rsidR="001C162E">
                      <w:rPr>
                        <w:noProof/>
                      </w:rPr>
                      <w:t>HMIS STANDARD INTAKE-CHILD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1B18" w:rsidRPr="008F1B18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CC32B"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1B18" w:rsidRPr="008F1B18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24A07"/>
    <w:rsid w:val="00044E74"/>
    <w:rsid w:val="000530C6"/>
    <w:rsid w:val="00057EA3"/>
    <w:rsid w:val="00094180"/>
    <w:rsid w:val="00096C57"/>
    <w:rsid w:val="000C1483"/>
    <w:rsid w:val="000C492A"/>
    <w:rsid w:val="000E6DF4"/>
    <w:rsid w:val="00102723"/>
    <w:rsid w:val="00105481"/>
    <w:rsid w:val="00106D82"/>
    <w:rsid w:val="00115517"/>
    <w:rsid w:val="00117E5B"/>
    <w:rsid w:val="0012340A"/>
    <w:rsid w:val="00131065"/>
    <w:rsid w:val="001327D9"/>
    <w:rsid w:val="001431E2"/>
    <w:rsid w:val="00143DE2"/>
    <w:rsid w:val="0014606C"/>
    <w:rsid w:val="00161BE4"/>
    <w:rsid w:val="001627AC"/>
    <w:rsid w:val="00166588"/>
    <w:rsid w:val="001C162E"/>
    <w:rsid w:val="00205FF1"/>
    <w:rsid w:val="00207417"/>
    <w:rsid w:val="00240AA2"/>
    <w:rsid w:val="00251BD1"/>
    <w:rsid w:val="00256092"/>
    <w:rsid w:val="00273928"/>
    <w:rsid w:val="00280445"/>
    <w:rsid w:val="002932A1"/>
    <w:rsid w:val="002A59DB"/>
    <w:rsid w:val="002B528A"/>
    <w:rsid w:val="002C4448"/>
    <w:rsid w:val="00336764"/>
    <w:rsid w:val="003433CD"/>
    <w:rsid w:val="0034597E"/>
    <w:rsid w:val="00353EEC"/>
    <w:rsid w:val="003603D5"/>
    <w:rsid w:val="00393356"/>
    <w:rsid w:val="003B30E6"/>
    <w:rsid w:val="003B61D6"/>
    <w:rsid w:val="003C3761"/>
    <w:rsid w:val="003F3A57"/>
    <w:rsid w:val="004256D0"/>
    <w:rsid w:val="004500B2"/>
    <w:rsid w:val="00451557"/>
    <w:rsid w:val="004515CA"/>
    <w:rsid w:val="00462EBF"/>
    <w:rsid w:val="004720B0"/>
    <w:rsid w:val="00473036"/>
    <w:rsid w:val="004A436C"/>
    <w:rsid w:val="004C3460"/>
    <w:rsid w:val="004D4D97"/>
    <w:rsid w:val="00510D1D"/>
    <w:rsid w:val="005143A5"/>
    <w:rsid w:val="005234F1"/>
    <w:rsid w:val="00540786"/>
    <w:rsid w:val="00551198"/>
    <w:rsid w:val="00557015"/>
    <w:rsid w:val="005578FE"/>
    <w:rsid w:val="00564391"/>
    <w:rsid w:val="00572C3A"/>
    <w:rsid w:val="005754F0"/>
    <w:rsid w:val="00585DFD"/>
    <w:rsid w:val="00590307"/>
    <w:rsid w:val="005A404C"/>
    <w:rsid w:val="005A4C0B"/>
    <w:rsid w:val="005B51DD"/>
    <w:rsid w:val="005C2DF1"/>
    <w:rsid w:val="005C7C4F"/>
    <w:rsid w:val="005F7267"/>
    <w:rsid w:val="006146D1"/>
    <w:rsid w:val="00633FBE"/>
    <w:rsid w:val="00674FE1"/>
    <w:rsid w:val="0068019D"/>
    <w:rsid w:val="006900F2"/>
    <w:rsid w:val="00690250"/>
    <w:rsid w:val="0069699C"/>
    <w:rsid w:val="00697550"/>
    <w:rsid w:val="006A1A16"/>
    <w:rsid w:val="006A29B4"/>
    <w:rsid w:val="006B0879"/>
    <w:rsid w:val="006F1A4F"/>
    <w:rsid w:val="006F53DA"/>
    <w:rsid w:val="007069AF"/>
    <w:rsid w:val="007176D3"/>
    <w:rsid w:val="00722DF7"/>
    <w:rsid w:val="007274ED"/>
    <w:rsid w:val="00731A53"/>
    <w:rsid w:val="00736C02"/>
    <w:rsid w:val="00755603"/>
    <w:rsid w:val="007558CE"/>
    <w:rsid w:val="007573A5"/>
    <w:rsid w:val="00787BE3"/>
    <w:rsid w:val="00795D38"/>
    <w:rsid w:val="007A37F0"/>
    <w:rsid w:val="007C52B6"/>
    <w:rsid w:val="007E6785"/>
    <w:rsid w:val="007E7B7E"/>
    <w:rsid w:val="008044E2"/>
    <w:rsid w:val="00807763"/>
    <w:rsid w:val="0081192F"/>
    <w:rsid w:val="00822179"/>
    <w:rsid w:val="00827192"/>
    <w:rsid w:val="0086107C"/>
    <w:rsid w:val="00862F24"/>
    <w:rsid w:val="00863F96"/>
    <w:rsid w:val="008A0850"/>
    <w:rsid w:val="008A1080"/>
    <w:rsid w:val="008B18E8"/>
    <w:rsid w:val="008B1AD3"/>
    <w:rsid w:val="008F1B18"/>
    <w:rsid w:val="008F7098"/>
    <w:rsid w:val="00931630"/>
    <w:rsid w:val="00932F90"/>
    <w:rsid w:val="00950273"/>
    <w:rsid w:val="00954E86"/>
    <w:rsid w:val="00965E54"/>
    <w:rsid w:val="00976AAB"/>
    <w:rsid w:val="00992BC4"/>
    <w:rsid w:val="00995AA6"/>
    <w:rsid w:val="00996348"/>
    <w:rsid w:val="009A215B"/>
    <w:rsid w:val="009C2E87"/>
    <w:rsid w:val="009C4074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19E0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E63B2"/>
    <w:rsid w:val="00DF0E3C"/>
    <w:rsid w:val="00DF7ED2"/>
    <w:rsid w:val="00E07C36"/>
    <w:rsid w:val="00E268D3"/>
    <w:rsid w:val="00E359B7"/>
    <w:rsid w:val="00E368CE"/>
    <w:rsid w:val="00E3787B"/>
    <w:rsid w:val="00E72DEF"/>
    <w:rsid w:val="00E762F0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71C5A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A2A37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6CEF5-CBE0-47AD-B72E-6D82F6D8E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3</cp:revision>
  <cp:lastPrinted>2018-03-29T16:40:00Z</cp:lastPrinted>
  <dcterms:created xsi:type="dcterms:W3CDTF">2018-06-28T17:20:00Z</dcterms:created>
  <dcterms:modified xsi:type="dcterms:W3CDTF">2018-06-28T18:08:00Z</dcterms:modified>
</cp:coreProperties>
</file>