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E" w:rsidRDefault="00CC29E1" w:rsidP="00FB064E">
      <w:pPr>
        <w:pStyle w:val="Header"/>
        <w:jc w:val="center"/>
        <w:rPr>
          <w:b/>
          <w:sz w:val="24"/>
          <w:szCs w:val="24"/>
        </w:rPr>
      </w:pPr>
      <w:bookmarkStart w:id="0" w:name="_GoBack"/>
      <w:bookmarkEnd w:id="0"/>
      <w:r>
        <w:rPr>
          <w:noProof/>
        </w:rPr>
        <w:drawing>
          <wp:anchor distT="0" distB="0" distL="114300" distR="114300" simplePos="0" relativeHeight="251659264" behindDoc="0" locked="0" layoutInCell="1" allowOverlap="1" wp14:anchorId="634F8D68" wp14:editId="7DF0AF96">
            <wp:simplePos x="0" y="0"/>
            <wp:positionH relativeFrom="margin">
              <wp:posOffset>-742950</wp:posOffset>
            </wp:positionH>
            <wp:positionV relativeFrom="paragraph">
              <wp:posOffset>-738505</wp:posOffset>
            </wp:positionV>
            <wp:extent cx="2154943" cy="83395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Path-Logo-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943" cy="833956"/>
                    </a:xfrm>
                    <a:prstGeom prst="rect">
                      <a:avLst/>
                    </a:prstGeom>
                  </pic:spPr>
                </pic:pic>
              </a:graphicData>
            </a:graphic>
            <wp14:sizeRelH relativeFrom="page">
              <wp14:pctWidth>0</wp14:pctWidth>
            </wp14:sizeRelH>
            <wp14:sizeRelV relativeFrom="page">
              <wp14:pctHeight>0</wp14:pctHeight>
            </wp14:sizeRelV>
          </wp:anchor>
        </w:drawing>
      </w:r>
      <w:r w:rsidR="00FB064E" w:rsidRPr="00213209">
        <w:rPr>
          <w:b/>
          <w:sz w:val="24"/>
          <w:szCs w:val="24"/>
        </w:rPr>
        <w:t>Smart Path to Housing and Health</w:t>
      </w:r>
      <w:r w:rsidR="00FB064E" w:rsidRPr="00213209">
        <w:rPr>
          <w:b/>
          <w:sz w:val="24"/>
          <w:szCs w:val="24"/>
        </w:rPr>
        <w:br/>
        <w:t>Tal</w:t>
      </w:r>
      <w:r w:rsidR="0009293A">
        <w:rPr>
          <w:b/>
          <w:sz w:val="24"/>
          <w:szCs w:val="24"/>
        </w:rPr>
        <w:t>king Points for Service Providers</w:t>
      </w:r>
    </w:p>
    <w:p w:rsidR="00FB064E" w:rsidRPr="00FB064E" w:rsidRDefault="00FB064E" w:rsidP="00FB064E">
      <w:pPr>
        <w:pStyle w:val="Header"/>
        <w:jc w:val="center"/>
        <w:rPr>
          <w:b/>
          <w:sz w:val="24"/>
          <w:szCs w:val="24"/>
        </w:rPr>
      </w:pPr>
    </w:p>
    <w:p w:rsidR="00213209" w:rsidRDefault="00213209" w:rsidP="00112781">
      <w:pPr>
        <w:pStyle w:val="ListParagraph"/>
        <w:numPr>
          <w:ilvl w:val="2"/>
          <w:numId w:val="1"/>
        </w:numPr>
        <w:ind w:left="360"/>
        <w:rPr>
          <w:rFonts w:ascii="Arial" w:hAnsi="Arial" w:cs="Arial"/>
          <w:color w:val="222222"/>
          <w:sz w:val="24"/>
          <w:szCs w:val="24"/>
          <w:shd w:val="clear" w:color="auto" w:fill="FFFFFF"/>
        </w:rPr>
      </w:pPr>
      <w:r w:rsidRPr="00526246">
        <w:rPr>
          <w:rFonts w:ascii="Arial" w:hAnsi="Arial" w:cs="Arial"/>
          <w:color w:val="222222"/>
          <w:sz w:val="24"/>
          <w:szCs w:val="24"/>
          <w:shd w:val="clear" w:color="auto" w:fill="FFFFFF"/>
        </w:rPr>
        <w:t xml:space="preserve">If you are experiencing homelessness in Santa Cruz County and looking for a permanent place to call home, the first step is take the Smart Path Assessment to be considered for multiple housing programs countywide. </w:t>
      </w:r>
    </w:p>
    <w:p w:rsidR="00112781" w:rsidRDefault="00112781" w:rsidP="00112781">
      <w:pPr>
        <w:pStyle w:val="ListParagraph"/>
        <w:ind w:left="360"/>
        <w:rPr>
          <w:rFonts w:ascii="Arial" w:hAnsi="Arial" w:cs="Arial"/>
          <w:color w:val="222222"/>
          <w:sz w:val="24"/>
          <w:szCs w:val="24"/>
          <w:shd w:val="clear" w:color="auto" w:fill="FFFFFF"/>
        </w:rPr>
      </w:pPr>
    </w:p>
    <w:p w:rsidR="00112781" w:rsidRPr="00112781" w:rsidRDefault="00112781" w:rsidP="00112781">
      <w:pPr>
        <w:pStyle w:val="ListParagraph"/>
        <w:numPr>
          <w:ilvl w:val="2"/>
          <w:numId w:val="1"/>
        </w:numPr>
        <w:ind w:left="360"/>
        <w:rPr>
          <w:rFonts w:ascii="Arial" w:hAnsi="Arial" w:cs="Arial"/>
          <w:color w:val="222222"/>
          <w:sz w:val="24"/>
          <w:szCs w:val="24"/>
          <w:shd w:val="clear" w:color="auto" w:fill="FFFFFF"/>
        </w:rPr>
      </w:pPr>
      <w:r w:rsidRPr="00112781">
        <w:rPr>
          <w:rFonts w:ascii="Arial" w:hAnsi="Arial" w:cs="Arial"/>
          <w:iCs/>
          <w:color w:val="222222"/>
          <w:sz w:val="24"/>
          <w:szCs w:val="24"/>
          <w:shd w:val="clear" w:color="auto" w:fill="FFFFFF"/>
        </w:rPr>
        <w:t>We have created a new process in Santa Cruz County called Smart Path for Housing and Health that can help you access services more ea</w:t>
      </w:r>
      <w:r>
        <w:rPr>
          <w:rFonts w:ascii="Arial" w:hAnsi="Arial" w:cs="Arial"/>
          <w:iCs/>
          <w:color w:val="222222"/>
          <w:sz w:val="24"/>
          <w:szCs w:val="24"/>
          <w:shd w:val="clear" w:color="auto" w:fill="FFFFFF"/>
        </w:rPr>
        <w:t>sily and efficiently.</w:t>
      </w:r>
    </w:p>
    <w:p w:rsidR="00112781" w:rsidRPr="00112781" w:rsidRDefault="00112781" w:rsidP="00112781">
      <w:pPr>
        <w:pStyle w:val="ListParagraph"/>
        <w:rPr>
          <w:rFonts w:ascii="Arial" w:hAnsi="Arial" w:cs="Arial"/>
          <w:iCs/>
          <w:color w:val="222222"/>
          <w:sz w:val="24"/>
          <w:szCs w:val="24"/>
          <w:shd w:val="clear" w:color="auto" w:fill="FFFFFF"/>
        </w:rPr>
      </w:pPr>
    </w:p>
    <w:p w:rsidR="00112781" w:rsidRPr="00112781" w:rsidRDefault="00112781" w:rsidP="00112781">
      <w:pPr>
        <w:pStyle w:val="ListParagraph"/>
        <w:numPr>
          <w:ilvl w:val="2"/>
          <w:numId w:val="1"/>
        </w:numPr>
        <w:ind w:left="360"/>
        <w:rPr>
          <w:rFonts w:ascii="Arial" w:hAnsi="Arial" w:cs="Arial"/>
          <w:color w:val="222222"/>
          <w:sz w:val="24"/>
          <w:szCs w:val="24"/>
          <w:shd w:val="clear" w:color="auto" w:fill="FFFFFF"/>
        </w:rPr>
      </w:pPr>
      <w:r>
        <w:rPr>
          <w:rFonts w:ascii="Arial" w:hAnsi="Arial" w:cs="Arial"/>
          <w:iCs/>
          <w:color w:val="222222"/>
          <w:sz w:val="24"/>
          <w:szCs w:val="24"/>
          <w:shd w:val="clear" w:color="auto" w:fill="FFFFFF"/>
        </w:rPr>
        <w:t>T</w:t>
      </w:r>
      <w:r w:rsidRPr="00112781">
        <w:rPr>
          <w:rFonts w:ascii="Arial" w:hAnsi="Arial" w:cs="Arial"/>
          <w:iCs/>
          <w:color w:val="222222"/>
          <w:sz w:val="24"/>
          <w:szCs w:val="24"/>
          <w:shd w:val="clear" w:color="auto" w:fill="FFFFFF"/>
        </w:rPr>
        <w:t xml:space="preserve">his is not an assessment for a specific program, but rather a way of getting your information so you will be considered for many programs and services. Think of it like going to get an ID, it doesn’t guarantee you any services, but it’s the first step you need to take to be considered for opportunities. </w:t>
      </w:r>
    </w:p>
    <w:p w:rsidR="00112781" w:rsidRPr="00112781" w:rsidRDefault="00112781" w:rsidP="00112781">
      <w:pPr>
        <w:pStyle w:val="ListParagraph"/>
        <w:rPr>
          <w:rFonts w:ascii="Arial" w:hAnsi="Arial" w:cs="Arial"/>
          <w:iCs/>
          <w:color w:val="222222"/>
          <w:sz w:val="24"/>
          <w:szCs w:val="24"/>
          <w:shd w:val="clear" w:color="auto" w:fill="FFFFFF"/>
        </w:rPr>
      </w:pPr>
    </w:p>
    <w:p w:rsidR="00112781" w:rsidRPr="00112781" w:rsidRDefault="00112781" w:rsidP="00112781">
      <w:pPr>
        <w:pStyle w:val="ListParagraph"/>
        <w:numPr>
          <w:ilvl w:val="2"/>
          <w:numId w:val="1"/>
        </w:numPr>
        <w:ind w:left="360"/>
        <w:rPr>
          <w:rFonts w:ascii="Arial" w:hAnsi="Arial" w:cs="Arial"/>
          <w:color w:val="222222"/>
          <w:sz w:val="24"/>
          <w:szCs w:val="24"/>
          <w:shd w:val="clear" w:color="auto" w:fill="FFFFFF"/>
        </w:rPr>
      </w:pPr>
      <w:r w:rsidRPr="00112781">
        <w:rPr>
          <w:rFonts w:ascii="Arial" w:hAnsi="Arial" w:cs="Arial"/>
          <w:iCs/>
          <w:color w:val="222222"/>
          <w:sz w:val="24"/>
          <w:szCs w:val="24"/>
          <w:shd w:val="clear" w:color="auto" w:fill="FFFFFF"/>
        </w:rPr>
        <w:t xml:space="preserve">Through this assessment, you will be considered for services from agencies all across the county, not just [agency name]. </w:t>
      </w:r>
    </w:p>
    <w:p w:rsidR="00112781" w:rsidRPr="00112781" w:rsidRDefault="00112781" w:rsidP="00112781">
      <w:pPr>
        <w:pStyle w:val="ListParagraph"/>
        <w:rPr>
          <w:rFonts w:ascii="Arial" w:hAnsi="Arial" w:cs="Arial"/>
          <w:iCs/>
          <w:color w:val="222222"/>
          <w:sz w:val="24"/>
          <w:szCs w:val="24"/>
          <w:shd w:val="clear" w:color="auto" w:fill="FFFFFF"/>
        </w:rPr>
      </w:pPr>
    </w:p>
    <w:p w:rsidR="00112781" w:rsidRDefault="00112781" w:rsidP="00112781">
      <w:pPr>
        <w:pStyle w:val="ListParagraph"/>
        <w:numPr>
          <w:ilvl w:val="2"/>
          <w:numId w:val="1"/>
        </w:numPr>
        <w:ind w:left="360"/>
        <w:rPr>
          <w:rFonts w:ascii="Arial" w:hAnsi="Arial" w:cs="Arial"/>
          <w:color w:val="222222"/>
          <w:sz w:val="24"/>
          <w:szCs w:val="24"/>
          <w:shd w:val="clear" w:color="auto" w:fill="FFFFFF"/>
        </w:rPr>
      </w:pPr>
      <w:r w:rsidRPr="00112781">
        <w:rPr>
          <w:rFonts w:ascii="Arial" w:hAnsi="Arial" w:cs="Arial"/>
          <w:iCs/>
          <w:color w:val="222222"/>
          <w:sz w:val="24"/>
          <w:szCs w:val="24"/>
          <w:shd w:val="clear" w:color="auto" w:fill="FFFFFF"/>
        </w:rPr>
        <w:t>At this point, we are including Permanent Supportive Housing, Rapid Rehousing, and Transitional Housing in our system, which are all long term housing options.</w:t>
      </w:r>
    </w:p>
    <w:p w:rsidR="00213209" w:rsidRPr="00213209" w:rsidRDefault="00213209" w:rsidP="00112781">
      <w:pPr>
        <w:pStyle w:val="ListParagraph"/>
        <w:ind w:left="360"/>
        <w:rPr>
          <w:rFonts w:ascii="Arial" w:hAnsi="Arial" w:cs="Arial"/>
          <w:color w:val="222222"/>
          <w:sz w:val="24"/>
          <w:szCs w:val="24"/>
          <w:shd w:val="clear" w:color="auto" w:fill="FFFFFF"/>
        </w:rPr>
      </w:pPr>
    </w:p>
    <w:p w:rsidR="00213209" w:rsidRDefault="00213209" w:rsidP="00112781">
      <w:pPr>
        <w:pStyle w:val="ListParagraph"/>
        <w:numPr>
          <w:ilvl w:val="2"/>
          <w:numId w:val="1"/>
        </w:numPr>
        <w:ind w:left="360"/>
        <w:rPr>
          <w:rFonts w:ascii="Arial" w:hAnsi="Arial" w:cs="Arial"/>
          <w:color w:val="222222"/>
          <w:sz w:val="24"/>
          <w:szCs w:val="24"/>
          <w:shd w:val="clear" w:color="auto" w:fill="FFFFFF"/>
        </w:rPr>
      </w:pPr>
      <w:r w:rsidRPr="00213209">
        <w:rPr>
          <w:rFonts w:ascii="Arial" w:hAnsi="Arial" w:cs="Arial"/>
          <w:color w:val="222222"/>
          <w:sz w:val="24"/>
          <w:szCs w:val="24"/>
          <w:shd w:val="clear" w:color="auto" w:fill="FFFFFF"/>
        </w:rPr>
        <w:t xml:space="preserve">The Smart Path Assessment enables providers to fairly and uniformly provide resources to those in need based on level of need and available housing resources. </w:t>
      </w:r>
    </w:p>
    <w:p w:rsidR="00213209" w:rsidRPr="00213209" w:rsidRDefault="00213209" w:rsidP="00112781">
      <w:pPr>
        <w:pStyle w:val="ListParagraph"/>
        <w:ind w:left="360"/>
        <w:rPr>
          <w:rFonts w:ascii="Arial" w:hAnsi="Arial" w:cs="Arial"/>
          <w:color w:val="222222"/>
          <w:sz w:val="24"/>
          <w:szCs w:val="24"/>
          <w:shd w:val="clear" w:color="auto" w:fill="FFFFFF"/>
        </w:rPr>
      </w:pPr>
    </w:p>
    <w:p w:rsidR="00213209" w:rsidRDefault="00213209" w:rsidP="00112781">
      <w:pPr>
        <w:pStyle w:val="ListParagraph"/>
        <w:numPr>
          <w:ilvl w:val="2"/>
          <w:numId w:val="1"/>
        </w:numPr>
        <w:ind w:left="360"/>
        <w:rPr>
          <w:rFonts w:ascii="Arial" w:hAnsi="Arial" w:cs="Arial"/>
          <w:color w:val="222222"/>
          <w:sz w:val="24"/>
          <w:szCs w:val="24"/>
          <w:shd w:val="clear" w:color="auto" w:fill="FFFFFF"/>
        </w:rPr>
      </w:pPr>
      <w:r w:rsidRPr="00213209">
        <w:rPr>
          <w:rFonts w:ascii="Arial" w:hAnsi="Arial" w:cs="Arial"/>
          <w:color w:val="222222"/>
          <w:sz w:val="24"/>
          <w:szCs w:val="24"/>
          <w:shd w:val="clear" w:color="auto" w:fill="FFFFFF"/>
        </w:rPr>
        <w:t xml:space="preserve">After completing the Assessment, you may be contacted if there is a housing program match available that meets your household’s needs. </w:t>
      </w:r>
    </w:p>
    <w:p w:rsidR="00213209" w:rsidRPr="00213209" w:rsidRDefault="00213209" w:rsidP="00112781">
      <w:pPr>
        <w:pStyle w:val="ListParagraph"/>
        <w:ind w:left="360"/>
        <w:rPr>
          <w:rFonts w:ascii="Arial" w:hAnsi="Arial" w:cs="Arial"/>
          <w:color w:val="222222"/>
          <w:sz w:val="24"/>
          <w:szCs w:val="24"/>
          <w:shd w:val="clear" w:color="auto" w:fill="FFFFFF"/>
        </w:rPr>
      </w:pPr>
    </w:p>
    <w:p w:rsidR="00213209" w:rsidRDefault="00213209" w:rsidP="00112781">
      <w:pPr>
        <w:pStyle w:val="ListParagraph"/>
        <w:numPr>
          <w:ilvl w:val="2"/>
          <w:numId w:val="1"/>
        </w:numPr>
        <w:ind w:left="360"/>
        <w:rPr>
          <w:rFonts w:ascii="Arial" w:hAnsi="Arial" w:cs="Arial"/>
          <w:color w:val="222222"/>
          <w:sz w:val="24"/>
          <w:szCs w:val="24"/>
          <w:shd w:val="clear" w:color="auto" w:fill="FFFFFF"/>
        </w:rPr>
      </w:pPr>
      <w:r w:rsidRPr="00213209">
        <w:rPr>
          <w:rFonts w:ascii="Arial" w:hAnsi="Arial" w:cs="Arial"/>
          <w:color w:val="222222"/>
          <w:sz w:val="24"/>
          <w:szCs w:val="24"/>
          <w:shd w:val="clear" w:color="auto" w:fill="FFFFFF"/>
        </w:rPr>
        <w:t>Completing an Assessment is not a guarantee of housing or shelter.</w:t>
      </w:r>
    </w:p>
    <w:p w:rsidR="00213209" w:rsidRPr="00213209" w:rsidRDefault="00213209" w:rsidP="00112781">
      <w:pPr>
        <w:pStyle w:val="ListParagraph"/>
        <w:ind w:left="360"/>
        <w:rPr>
          <w:rFonts w:ascii="Arial" w:hAnsi="Arial" w:cs="Arial"/>
          <w:color w:val="222222"/>
          <w:sz w:val="24"/>
          <w:szCs w:val="24"/>
          <w:shd w:val="clear" w:color="auto" w:fill="FFFFFF"/>
        </w:rPr>
      </w:pPr>
    </w:p>
    <w:p w:rsidR="00213209" w:rsidRDefault="00213209" w:rsidP="00112781">
      <w:pPr>
        <w:pStyle w:val="ListParagraph"/>
        <w:numPr>
          <w:ilvl w:val="2"/>
          <w:numId w:val="1"/>
        </w:numPr>
        <w:ind w:left="360"/>
        <w:rPr>
          <w:rFonts w:ascii="Arial" w:hAnsi="Arial" w:cs="Arial"/>
          <w:color w:val="222222"/>
          <w:sz w:val="24"/>
          <w:szCs w:val="24"/>
          <w:shd w:val="clear" w:color="auto" w:fill="FFFFFF"/>
        </w:rPr>
      </w:pPr>
      <w:r w:rsidRPr="00213209">
        <w:rPr>
          <w:rFonts w:ascii="Arial" w:hAnsi="Arial" w:cs="Arial"/>
          <w:color w:val="222222"/>
          <w:sz w:val="24"/>
          <w:szCs w:val="24"/>
          <w:shd w:val="clear" w:color="auto" w:fill="FFFFFF"/>
        </w:rPr>
        <w:t>Here is a list of Access Points where you can complete the Assessment.</w:t>
      </w:r>
      <w:r w:rsidR="00112781">
        <w:rPr>
          <w:rFonts w:ascii="Arial" w:hAnsi="Arial" w:cs="Arial"/>
          <w:color w:val="222222"/>
          <w:sz w:val="24"/>
          <w:szCs w:val="24"/>
          <w:shd w:val="clear" w:color="auto" w:fill="FFFFFF"/>
        </w:rPr>
        <w:t xml:space="preserve"> </w:t>
      </w:r>
      <w:r w:rsidR="00112781" w:rsidRPr="00FB064E">
        <w:rPr>
          <w:rFonts w:ascii="Arial" w:hAnsi="Arial" w:cs="Arial"/>
          <w:i/>
          <w:color w:val="222222"/>
          <w:sz w:val="24"/>
          <w:szCs w:val="24"/>
          <w:shd w:val="clear" w:color="auto" w:fill="FFFFFF"/>
        </w:rPr>
        <w:t>(P</w:t>
      </w:r>
      <w:r w:rsidR="003A0A36" w:rsidRPr="00FB064E">
        <w:rPr>
          <w:rFonts w:ascii="Arial" w:hAnsi="Arial" w:cs="Arial"/>
          <w:i/>
          <w:color w:val="222222"/>
          <w:sz w:val="24"/>
          <w:szCs w:val="24"/>
          <w:shd w:val="clear" w:color="auto" w:fill="FFFFFF"/>
        </w:rPr>
        <w:t>age 2)</w:t>
      </w:r>
    </w:p>
    <w:p w:rsidR="00112781" w:rsidRPr="00112781" w:rsidRDefault="00112781" w:rsidP="00112781">
      <w:pPr>
        <w:pStyle w:val="ListParagraph"/>
        <w:rPr>
          <w:rFonts w:ascii="Arial" w:hAnsi="Arial" w:cs="Arial"/>
          <w:color w:val="222222"/>
          <w:sz w:val="24"/>
          <w:szCs w:val="24"/>
          <w:shd w:val="clear" w:color="auto" w:fill="FFFFFF"/>
        </w:rPr>
      </w:pPr>
    </w:p>
    <w:p w:rsidR="00112781" w:rsidRDefault="00112781" w:rsidP="00112781">
      <w:pPr>
        <w:pStyle w:val="ListParagraph"/>
        <w:numPr>
          <w:ilvl w:val="2"/>
          <w:numId w:val="1"/>
        </w:numPr>
        <w:ind w:left="36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You can learn more at smartpathscc.org. </w:t>
      </w:r>
    </w:p>
    <w:p w:rsidR="00213209" w:rsidRPr="00213209" w:rsidRDefault="00213209" w:rsidP="00112781">
      <w:pPr>
        <w:pStyle w:val="ListParagraph"/>
        <w:ind w:left="360"/>
        <w:rPr>
          <w:rFonts w:ascii="Arial" w:hAnsi="Arial" w:cs="Arial"/>
          <w:color w:val="222222"/>
          <w:sz w:val="24"/>
          <w:szCs w:val="24"/>
          <w:shd w:val="clear" w:color="auto" w:fill="FFFFFF"/>
        </w:rPr>
      </w:pPr>
    </w:p>
    <w:p w:rsidR="00213209" w:rsidRDefault="00213209" w:rsidP="00112781">
      <w:pPr>
        <w:pStyle w:val="ListParagraph"/>
        <w:numPr>
          <w:ilvl w:val="2"/>
          <w:numId w:val="1"/>
        </w:numPr>
        <w:ind w:left="360"/>
        <w:rPr>
          <w:rFonts w:ascii="Arial" w:hAnsi="Arial" w:cs="Arial"/>
          <w:color w:val="222222"/>
          <w:sz w:val="24"/>
          <w:szCs w:val="24"/>
          <w:shd w:val="clear" w:color="auto" w:fill="FFFFFF"/>
        </w:rPr>
      </w:pPr>
      <w:r w:rsidRPr="00213209">
        <w:rPr>
          <w:rFonts w:ascii="Arial" w:hAnsi="Arial" w:cs="Arial"/>
          <w:color w:val="222222"/>
          <w:sz w:val="24"/>
          <w:szCs w:val="24"/>
          <w:shd w:val="clear" w:color="auto" w:fill="FFFFFF"/>
        </w:rPr>
        <w:t>If you have already taken a VI-SPDAT survey or Smart Path Asse</w:t>
      </w:r>
      <w:r w:rsidR="00B0590E">
        <w:rPr>
          <w:rFonts w:ascii="Arial" w:hAnsi="Arial" w:cs="Arial"/>
          <w:color w:val="222222"/>
          <w:sz w:val="24"/>
          <w:szCs w:val="24"/>
          <w:shd w:val="clear" w:color="auto" w:fill="FFFFFF"/>
        </w:rPr>
        <w:t>ssment within the last three months</w:t>
      </w:r>
      <w:r w:rsidRPr="00213209">
        <w:rPr>
          <w:rFonts w:ascii="Arial" w:hAnsi="Arial" w:cs="Arial"/>
          <w:color w:val="222222"/>
          <w:sz w:val="24"/>
          <w:szCs w:val="24"/>
          <w:shd w:val="clear" w:color="auto" w:fill="FFFFFF"/>
        </w:rPr>
        <w:t>, then your information is already included in the coor</w:t>
      </w:r>
      <w:r>
        <w:rPr>
          <w:rFonts w:ascii="Arial" w:hAnsi="Arial" w:cs="Arial"/>
          <w:color w:val="222222"/>
          <w:sz w:val="24"/>
          <w:szCs w:val="24"/>
          <w:shd w:val="clear" w:color="auto" w:fill="FFFFFF"/>
        </w:rPr>
        <w:t>dinated entry system</w:t>
      </w:r>
      <w:r w:rsidR="003A0A36">
        <w:rPr>
          <w:rFonts w:ascii="Arial" w:hAnsi="Arial" w:cs="Arial"/>
          <w:color w:val="222222"/>
          <w:sz w:val="24"/>
          <w:szCs w:val="24"/>
          <w:shd w:val="clear" w:color="auto" w:fill="FFFFFF"/>
        </w:rPr>
        <w:t xml:space="preserve"> Participant List and you will be considered for potential housing opportunities.</w:t>
      </w:r>
    </w:p>
    <w:p w:rsidR="00213209" w:rsidRPr="00112781" w:rsidRDefault="00213209" w:rsidP="00112781">
      <w:pPr>
        <w:pStyle w:val="ListParagraph"/>
        <w:ind w:left="360"/>
        <w:rPr>
          <w:rFonts w:ascii="Arial" w:hAnsi="Arial" w:cs="Arial"/>
          <w:color w:val="222222"/>
          <w:sz w:val="24"/>
          <w:szCs w:val="24"/>
          <w:shd w:val="clear" w:color="auto" w:fill="FFFFFF"/>
        </w:rPr>
      </w:pPr>
    </w:p>
    <w:p w:rsidR="00FB064E" w:rsidRDefault="00112781" w:rsidP="00FB064E">
      <w:pPr>
        <w:pStyle w:val="ListParagraph"/>
        <w:numPr>
          <w:ilvl w:val="0"/>
          <w:numId w:val="3"/>
        </w:numPr>
        <w:autoSpaceDE w:val="0"/>
        <w:autoSpaceDN w:val="0"/>
        <w:adjustRightInd w:val="0"/>
        <w:spacing w:after="0" w:line="276" w:lineRule="auto"/>
        <w:ind w:left="360"/>
        <w:rPr>
          <w:rFonts w:ascii="Arial" w:eastAsia="Calibri" w:hAnsi="Arial" w:cs="Arial"/>
          <w:iCs/>
          <w:sz w:val="24"/>
          <w:szCs w:val="24"/>
        </w:rPr>
      </w:pPr>
      <w:r w:rsidRPr="00112781">
        <w:rPr>
          <w:rFonts w:ascii="Arial" w:eastAsia="Calibri" w:hAnsi="Arial" w:cs="Arial"/>
          <w:iCs/>
          <w:sz w:val="24"/>
          <w:szCs w:val="24"/>
        </w:rPr>
        <w:t>You are encouraged to contact the Smart Path Referral Specialist if:</w:t>
      </w:r>
    </w:p>
    <w:p w:rsidR="00FB064E" w:rsidRDefault="00112781" w:rsidP="00FB064E">
      <w:pPr>
        <w:pStyle w:val="ListParagraph"/>
        <w:numPr>
          <w:ilvl w:val="1"/>
          <w:numId w:val="3"/>
        </w:numPr>
        <w:autoSpaceDE w:val="0"/>
        <w:autoSpaceDN w:val="0"/>
        <w:adjustRightInd w:val="0"/>
        <w:spacing w:after="0" w:line="276" w:lineRule="auto"/>
        <w:ind w:left="1350"/>
        <w:rPr>
          <w:rFonts w:ascii="Arial" w:eastAsia="Calibri" w:hAnsi="Arial" w:cs="Arial"/>
          <w:iCs/>
          <w:sz w:val="24"/>
          <w:szCs w:val="24"/>
        </w:rPr>
      </w:pPr>
      <w:r w:rsidRPr="00FB064E">
        <w:rPr>
          <w:rFonts w:ascii="Arial" w:eastAsia="Calibri" w:hAnsi="Arial" w:cs="Arial"/>
          <w:iCs/>
          <w:sz w:val="24"/>
          <w:szCs w:val="24"/>
        </w:rPr>
        <w:t>You need to update your contact information, or;</w:t>
      </w:r>
    </w:p>
    <w:p w:rsidR="00112781" w:rsidRPr="00FB064E" w:rsidRDefault="00112781" w:rsidP="00FB064E">
      <w:pPr>
        <w:pStyle w:val="ListParagraph"/>
        <w:numPr>
          <w:ilvl w:val="1"/>
          <w:numId w:val="3"/>
        </w:numPr>
        <w:autoSpaceDE w:val="0"/>
        <w:autoSpaceDN w:val="0"/>
        <w:adjustRightInd w:val="0"/>
        <w:spacing w:after="0" w:line="276" w:lineRule="auto"/>
        <w:ind w:left="1350"/>
        <w:rPr>
          <w:rFonts w:ascii="Arial" w:eastAsia="Calibri" w:hAnsi="Arial" w:cs="Arial"/>
          <w:iCs/>
          <w:sz w:val="24"/>
          <w:szCs w:val="24"/>
        </w:rPr>
      </w:pPr>
      <w:r w:rsidRPr="00FB064E">
        <w:rPr>
          <w:rFonts w:ascii="Arial" w:eastAsia="Calibri" w:hAnsi="Arial" w:cs="Arial"/>
          <w:iCs/>
          <w:sz w:val="24"/>
          <w:szCs w:val="24"/>
        </w:rPr>
        <w:t>You have experienced a life-changing event, such as</w:t>
      </w:r>
    </w:p>
    <w:p w:rsidR="00112781" w:rsidRPr="00112781" w:rsidRDefault="00112781" w:rsidP="00FB064E">
      <w:pPr>
        <w:pStyle w:val="ListParagraph"/>
        <w:numPr>
          <w:ilvl w:val="3"/>
          <w:numId w:val="2"/>
        </w:numPr>
        <w:autoSpaceDE w:val="0"/>
        <w:autoSpaceDN w:val="0"/>
        <w:adjustRightInd w:val="0"/>
        <w:spacing w:after="0" w:line="276" w:lineRule="auto"/>
        <w:rPr>
          <w:rFonts w:ascii="Arial" w:eastAsia="Calibri" w:hAnsi="Arial" w:cs="Arial"/>
          <w:iCs/>
          <w:sz w:val="24"/>
          <w:szCs w:val="24"/>
        </w:rPr>
      </w:pPr>
      <w:r w:rsidRPr="00112781">
        <w:rPr>
          <w:rFonts w:ascii="Arial" w:eastAsia="Calibri" w:hAnsi="Arial" w:cs="Arial"/>
          <w:iCs/>
          <w:sz w:val="24"/>
          <w:szCs w:val="24"/>
        </w:rPr>
        <w:t>Having minor children join the household</w:t>
      </w:r>
    </w:p>
    <w:p w:rsidR="00112781" w:rsidRPr="00112781" w:rsidRDefault="00112781" w:rsidP="00FB064E">
      <w:pPr>
        <w:pStyle w:val="ListParagraph"/>
        <w:numPr>
          <w:ilvl w:val="3"/>
          <w:numId w:val="2"/>
        </w:numPr>
        <w:autoSpaceDE w:val="0"/>
        <w:autoSpaceDN w:val="0"/>
        <w:adjustRightInd w:val="0"/>
        <w:spacing w:after="0" w:line="276" w:lineRule="auto"/>
        <w:rPr>
          <w:rFonts w:ascii="Arial" w:eastAsia="Calibri" w:hAnsi="Arial" w:cs="Arial"/>
          <w:iCs/>
          <w:sz w:val="24"/>
          <w:szCs w:val="24"/>
        </w:rPr>
      </w:pPr>
      <w:r w:rsidRPr="00112781">
        <w:rPr>
          <w:rFonts w:ascii="Arial" w:eastAsia="Calibri" w:hAnsi="Arial" w:cs="Arial"/>
          <w:iCs/>
          <w:sz w:val="24"/>
          <w:szCs w:val="24"/>
        </w:rPr>
        <w:t>A significant change in your health status</w:t>
      </w:r>
    </w:p>
    <w:p w:rsidR="00112781" w:rsidRPr="00112781" w:rsidRDefault="00112781" w:rsidP="00FB064E">
      <w:pPr>
        <w:pStyle w:val="ListParagraph"/>
        <w:numPr>
          <w:ilvl w:val="3"/>
          <w:numId w:val="2"/>
        </w:numPr>
        <w:autoSpaceDE w:val="0"/>
        <w:autoSpaceDN w:val="0"/>
        <w:adjustRightInd w:val="0"/>
        <w:spacing w:after="0" w:line="276" w:lineRule="auto"/>
        <w:rPr>
          <w:rFonts w:ascii="Arial" w:eastAsia="Calibri" w:hAnsi="Arial" w:cs="Arial"/>
          <w:iCs/>
          <w:sz w:val="24"/>
          <w:szCs w:val="24"/>
        </w:rPr>
      </w:pPr>
      <w:r w:rsidRPr="00112781">
        <w:rPr>
          <w:rFonts w:ascii="Arial" w:eastAsia="Calibri" w:hAnsi="Arial" w:cs="Arial"/>
          <w:iCs/>
          <w:sz w:val="24"/>
          <w:szCs w:val="24"/>
        </w:rPr>
        <w:lastRenderedPageBreak/>
        <w:t>Being diagnosed with a chronic illness or disability</w:t>
      </w:r>
    </w:p>
    <w:p w:rsidR="00FB064E" w:rsidRPr="00FB064E" w:rsidRDefault="00112781" w:rsidP="00FB064E">
      <w:pPr>
        <w:pStyle w:val="ListParagraph"/>
        <w:numPr>
          <w:ilvl w:val="3"/>
          <w:numId w:val="2"/>
        </w:numPr>
        <w:autoSpaceDE w:val="0"/>
        <w:autoSpaceDN w:val="0"/>
        <w:adjustRightInd w:val="0"/>
        <w:spacing w:after="0" w:line="276" w:lineRule="auto"/>
        <w:rPr>
          <w:sz w:val="24"/>
          <w:szCs w:val="24"/>
        </w:rPr>
      </w:pPr>
      <w:r w:rsidRPr="00112781">
        <w:rPr>
          <w:rFonts w:ascii="Arial" w:eastAsia="Calibri" w:hAnsi="Arial" w:cs="Arial"/>
          <w:iCs/>
          <w:sz w:val="24"/>
          <w:szCs w:val="24"/>
        </w:rPr>
        <w:t>You are no longer interested in being considered for housing</w:t>
      </w:r>
    </w:p>
    <w:p w:rsidR="00112781" w:rsidRPr="00FB064E" w:rsidRDefault="00112781" w:rsidP="00FB064E">
      <w:pPr>
        <w:pStyle w:val="ListParagraph"/>
        <w:numPr>
          <w:ilvl w:val="1"/>
          <w:numId w:val="2"/>
        </w:numPr>
        <w:autoSpaceDE w:val="0"/>
        <w:autoSpaceDN w:val="0"/>
        <w:adjustRightInd w:val="0"/>
        <w:spacing w:after="0" w:line="276" w:lineRule="auto"/>
        <w:rPr>
          <w:sz w:val="24"/>
          <w:szCs w:val="24"/>
        </w:rPr>
      </w:pPr>
      <w:r w:rsidRPr="00FB064E">
        <w:rPr>
          <w:rFonts w:ascii="Arial" w:hAnsi="Arial" w:cs="Arial"/>
          <w:sz w:val="24"/>
          <w:szCs w:val="24"/>
        </w:rPr>
        <w:t>Here is their contact information:</w:t>
      </w:r>
    </w:p>
    <w:p w:rsidR="00112781" w:rsidRPr="00FB064E" w:rsidRDefault="00112781" w:rsidP="00FB064E">
      <w:pPr>
        <w:pStyle w:val="ListParagraph"/>
        <w:numPr>
          <w:ilvl w:val="2"/>
          <w:numId w:val="2"/>
        </w:numPr>
        <w:autoSpaceDE w:val="0"/>
        <w:autoSpaceDN w:val="0"/>
        <w:adjustRightInd w:val="0"/>
        <w:spacing w:after="0" w:line="240" w:lineRule="auto"/>
        <w:rPr>
          <w:rFonts w:ascii="Arial" w:hAnsi="Arial" w:cs="Arial"/>
          <w:sz w:val="24"/>
          <w:szCs w:val="24"/>
        </w:rPr>
      </w:pPr>
      <w:r w:rsidRPr="00FB064E">
        <w:rPr>
          <w:rFonts w:ascii="Arial" w:hAnsi="Arial" w:cs="Arial"/>
          <w:sz w:val="24"/>
          <w:szCs w:val="24"/>
        </w:rPr>
        <w:t>Smart Path Referral Specialist</w:t>
      </w:r>
    </w:p>
    <w:p w:rsidR="00112781" w:rsidRPr="00FB064E" w:rsidRDefault="00112781" w:rsidP="00FB064E">
      <w:pPr>
        <w:pStyle w:val="ListParagraph"/>
        <w:numPr>
          <w:ilvl w:val="2"/>
          <w:numId w:val="2"/>
        </w:numPr>
        <w:autoSpaceDE w:val="0"/>
        <w:autoSpaceDN w:val="0"/>
        <w:adjustRightInd w:val="0"/>
        <w:spacing w:after="0" w:line="240" w:lineRule="auto"/>
        <w:rPr>
          <w:rFonts w:ascii="Arial" w:hAnsi="Arial" w:cs="Arial"/>
          <w:sz w:val="24"/>
          <w:szCs w:val="24"/>
        </w:rPr>
      </w:pPr>
      <w:r w:rsidRPr="00FB064E">
        <w:rPr>
          <w:rFonts w:ascii="Arial" w:hAnsi="Arial" w:cs="Arial"/>
          <w:sz w:val="24"/>
          <w:szCs w:val="24"/>
        </w:rPr>
        <w:t>Phone: 831-226-2518</w:t>
      </w:r>
    </w:p>
    <w:p w:rsidR="00112781" w:rsidRDefault="00112781" w:rsidP="00FB064E">
      <w:pPr>
        <w:pStyle w:val="ListParagraph"/>
        <w:numPr>
          <w:ilvl w:val="2"/>
          <w:numId w:val="2"/>
        </w:numPr>
        <w:autoSpaceDE w:val="0"/>
        <w:autoSpaceDN w:val="0"/>
        <w:adjustRightInd w:val="0"/>
        <w:spacing w:after="0" w:line="240" w:lineRule="auto"/>
        <w:rPr>
          <w:rFonts w:ascii="Arial" w:hAnsi="Arial" w:cs="Arial"/>
          <w:sz w:val="24"/>
          <w:szCs w:val="24"/>
        </w:rPr>
      </w:pPr>
      <w:r w:rsidRPr="00FB064E">
        <w:rPr>
          <w:rFonts w:ascii="Arial" w:hAnsi="Arial" w:cs="Arial"/>
          <w:sz w:val="24"/>
          <w:szCs w:val="24"/>
        </w:rPr>
        <w:t xml:space="preserve">Email: </w:t>
      </w:r>
      <w:r w:rsidR="00FB064E" w:rsidRPr="00FB064E">
        <w:rPr>
          <w:rFonts w:ascii="Arial" w:hAnsi="Arial" w:cs="Arial"/>
          <w:sz w:val="24"/>
          <w:szCs w:val="24"/>
        </w:rPr>
        <w:t>connect@smartpathscc.org</w:t>
      </w:r>
    </w:p>
    <w:p w:rsidR="00FB064E" w:rsidRPr="00FB064E" w:rsidRDefault="00FB064E" w:rsidP="00FB064E">
      <w:pPr>
        <w:pStyle w:val="ListParagraph"/>
        <w:autoSpaceDE w:val="0"/>
        <w:autoSpaceDN w:val="0"/>
        <w:adjustRightInd w:val="0"/>
        <w:spacing w:after="0" w:line="240" w:lineRule="auto"/>
        <w:ind w:left="2160"/>
        <w:rPr>
          <w:rFonts w:ascii="Arial" w:hAnsi="Arial" w:cs="Arial"/>
          <w:sz w:val="24"/>
          <w:szCs w:val="24"/>
        </w:rPr>
      </w:pPr>
    </w:p>
    <w:p w:rsidR="00112781" w:rsidRDefault="00112781" w:rsidP="00FB064E">
      <w:pPr>
        <w:pStyle w:val="ListParagraph"/>
        <w:autoSpaceDE w:val="0"/>
        <w:autoSpaceDN w:val="0"/>
        <w:adjustRightInd w:val="0"/>
        <w:spacing w:after="0" w:line="240" w:lineRule="auto"/>
        <w:ind w:left="1800"/>
      </w:pPr>
    </w:p>
    <w:p w:rsidR="00F87102" w:rsidRDefault="001A0DBC" w:rsidP="00112781">
      <w:pPr>
        <w:pStyle w:val="ListParagraph"/>
        <w:ind w:left="2160"/>
      </w:pPr>
    </w:p>
    <w:p w:rsidR="00FB064E" w:rsidRDefault="00FB064E">
      <w:r>
        <w:br w:type="page"/>
      </w:r>
    </w:p>
    <w:p w:rsidR="00B0590E" w:rsidRDefault="00B0590E" w:rsidP="00B0590E">
      <w:pPr>
        <w:spacing w:line="240" w:lineRule="auto"/>
        <w:jc w:val="right"/>
        <w:rPr>
          <w:b/>
          <w:sz w:val="28"/>
          <w:szCs w:val="28"/>
        </w:rPr>
      </w:pPr>
      <w:r>
        <w:rPr>
          <w:b/>
          <w:noProof/>
          <w:sz w:val="28"/>
          <w:szCs w:val="28"/>
          <w:u w:val="single"/>
        </w:rPr>
        <w:lastRenderedPageBreak/>
        <w:drawing>
          <wp:anchor distT="0" distB="0" distL="114300" distR="114300" simplePos="0" relativeHeight="251661312" behindDoc="0" locked="0" layoutInCell="1" allowOverlap="1" wp14:anchorId="3B4BB386" wp14:editId="6232EA94">
            <wp:simplePos x="0" y="0"/>
            <wp:positionH relativeFrom="margin">
              <wp:posOffset>-76200</wp:posOffset>
            </wp:positionH>
            <wp:positionV relativeFrom="paragraph">
              <wp:posOffset>-154916</wp:posOffset>
            </wp:positionV>
            <wp:extent cx="2165691" cy="8382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Path-Logo-Ma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691" cy="838200"/>
                    </a:xfrm>
                    <a:prstGeom prst="rect">
                      <a:avLst/>
                    </a:prstGeom>
                  </pic:spPr>
                </pic:pic>
              </a:graphicData>
            </a:graphic>
            <wp14:sizeRelH relativeFrom="page">
              <wp14:pctWidth>0</wp14:pctWidth>
            </wp14:sizeRelH>
            <wp14:sizeRelV relativeFrom="page">
              <wp14:pctHeight>0</wp14:pctHeight>
            </wp14:sizeRelV>
          </wp:anchor>
        </w:drawing>
      </w:r>
      <w:r w:rsidRPr="004A2F15">
        <w:rPr>
          <w:b/>
          <w:sz w:val="28"/>
          <w:szCs w:val="28"/>
        </w:rPr>
        <w:t xml:space="preserve">Smart Path to Housing and Health </w:t>
      </w:r>
      <w:r w:rsidRPr="004A2F15">
        <w:rPr>
          <w:b/>
          <w:sz w:val="28"/>
          <w:szCs w:val="28"/>
        </w:rPr>
        <w:br/>
        <w:t>Public Access Points</w:t>
      </w:r>
      <w:r>
        <w:rPr>
          <w:b/>
          <w:sz w:val="28"/>
          <w:szCs w:val="28"/>
        </w:rPr>
        <w:t xml:space="preserve"> </w:t>
      </w:r>
    </w:p>
    <w:p w:rsidR="00B0590E" w:rsidRDefault="00B0590E" w:rsidP="00B0590E">
      <w:pPr>
        <w:spacing w:after="0" w:line="240" w:lineRule="auto"/>
        <w:rPr>
          <w:b/>
          <w:sz w:val="24"/>
          <w:szCs w:val="24"/>
        </w:rPr>
      </w:pPr>
    </w:p>
    <w:p w:rsidR="00B0590E" w:rsidRDefault="00B0590E" w:rsidP="00B0590E">
      <w:pPr>
        <w:spacing w:after="0" w:line="240" w:lineRule="auto"/>
        <w:rPr>
          <w:b/>
          <w:i/>
        </w:rPr>
      </w:pPr>
      <w:r w:rsidRPr="000149AD">
        <w:rPr>
          <w:b/>
          <w:sz w:val="24"/>
          <w:szCs w:val="24"/>
        </w:rPr>
        <w:t xml:space="preserve">Learn more: </w:t>
      </w:r>
      <w:hyperlink r:id="rId9" w:history="1">
        <w:r w:rsidRPr="000149AD">
          <w:rPr>
            <w:rStyle w:val="Hyperlink"/>
            <w:b/>
            <w:sz w:val="24"/>
            <w:szCs w:val="24"/>
          </w:rPr>
          <w:t>SmartPathSCC.org</w:t>
        </w:r>
      </w:hyperlink>
    </w:p>
    <w:p w:rsidR="00B0590E" w:rsidRPr="00AC2F53" w:rsidRDefault="00B0590E" w:rsidP="00B0590E">
      <w:pPr>
        <w:spacing w:after="0" w:line="240" w:lineRule="auto"/>
        <w:rPr>
          <w:b/>
          <w:i/>
          <w:sz w:val="24"/>
          <w:szCs w:val="24"/>
          <w:u w:val="single"/>
        </w:rPr>
      </w:pPr>
      <w:r w:rsidRPr="00AC2F53">
        <w:rPr>
          <w:b/>
          <w:i/>
          <w:sz w:val="24"/>
          <w:szCs w:val="24"/>
        </w:rPr>
        <w:t>Complete a Smart Path Assessment at one of these locations:</w:t>
      </w:r>
    </w:p>
    <w:p w:rsidR="00B0590E" w:rsidRDefault="00B0590E" w:rsidP="00B0590E">
      <w:pPr>
        <w:spacing w:before="120" w:after="0"/>
        <w:rPr>
          <w:b/>
          <w:sz w:val="24"/>
          <w:szCs w:val="24"/>
        </w:rPr>
      </w:pPr>
      <w:r>
        <w:rPr>
          <w:b/>
          <w:bCs/>
          <w:sz w:val="24"/>
          <w:szCs w:val="24"/>
          <w:u w:val="single"/>
        </w:rPr>
        <w:t>FAMILIES IN TRANSITION</w:t>
      </w:r>
      <w:r>
        <w:rPr>
          <w:b/>
          <w:bCs/>
          <w:sz w:val="24"/>
          <w:szCs w:val="24"/>
          <w:u w:val="single"/>
        </w:rPr>
        <w:br/>
      </w:r>
      <w:r w:rsidRPr="005C04E9">
        <w:rPr>
          <w:b/>
          <w:bCs/>
          <w:sz w:val="24"/>
          <w:szCs w:val="24"/>
        </w:rPr>
        <w:t xml:space="preserve">406 Main Street, </w:t>
      </w:r>
      <w:r>
        <w:rPr>
          <w:b/>
          <w:bCs/>
          <w:sz w:val="24"/>
          <w:szCs w:val="24"/>
        </w:rPr>
        <w:t xml:space="preserve">Suite 326, </w:t>
      </w:r>
      <w:r w:rsidRPr="005C04E9">
        <w:rPr>
          <w:b/>
          <w:bCs/>
          <w:sz w:val="24"/>
          <w:szCs w:val="24"/>
        </w:rPr>
        <w:t>Watsonville CA 95076</w:t>
      </w:r>
      <w:r>
        <w:rPr>
          <w:b/>
          <w:bCs/>
          <w:sz w:val="24"/>
          <w:szCs w:val="24"/>
        </w:rPr>
        <w:t xml:space="preserve"> </w:t>
      </w:r>
      <w:r>
        <w:rPr>
          <w:b/>
          <w:sz w:val="24"/>
          <w:szCs w:val="24"/>
        </w:rPr>
        <w:t xml:space="preserve">• </w:t>
      </w:r>
      <w:r w:rsidRPr="00BD093A">
        <w:rPr>
          <w:b/>
          <w:sz w:val="24"/>
          <w:szCs w:val="24"/>
        </w:rPr>
        <w:t>(831)</w:t>
      </w:r>
      <w:r>
        <w:rPr>
          <w:b/>
          <w:sz w:val="24"/>
          <w:szCs w:val="24"/>
        </w:rPr>
        <w:t xml:space="preserve"> 728-9791 </w:t>
      </w:r>
      <w:r>
        <w:rPr>
          <w:i/>
          <w:iCs/>
          <w:sz w:val="24"/>
          <w:szCs w:val="24"/>
        </w:rPr>
        <w:t xml:space="preserve">Se </w:t>
      </w:r>
      <w:proofErr w:type="spellStart"/>
      <w:r>
        <w:rPr>
          <w:i/>
          <w:iCs/>
          <w:sz w:val="24"/>
          <w:szCs w:val="24"/>
        </w:rPr>
        <w:t>Habla</w:t>
      </w:r>
      <w:proofErr w:type="spellEnd"/>
      <w:r>
        <w:rPr>
          <w:i/>
          <w:iCs/>
          <w:sz w:val="24"/>
          <w:szCs w:val="24"/>
        </w:rPr>
        <w:t xml:space="preserve"> </w:t>
      </w:r>
      <w:proofErr w:type="spellStart"/>
      <w:r>
        <w:rPr>
          <w:i/>
          <w:iCs/>
          <w:sz w:val="24"/>
          <w:szCs w:val="24"/>
        </w:rPr>
        <w:t>Español</w:t>
      </w:r>
      <w:proofErr w:type="spellEnd"/>
    </w:p>
    <w:p w:rsidR="00B0590E" w:rsidRDefault="00B0590E" w:rsidP="00B0590E">
      <w:pPr>
        <w:spacing w:before="120" w:after="0"/>
        <w:rPr>
          <w:b/>
          <w:bCs/>
          <w:sz w:val="24"/>
          <w:szCs w:val="24"/>
          <w:u w:val="single"/>
        </w:rPr>
      </w:pPr>
      <w:r>
        <w:rPr>
          <w:b/>
          <w:sz w:val="24"/>
          <w:szCs w:val="24"/>
        </w:rPr>
        <w:t>For Families and Single Adults 18-24 years old only: Wednesdays 1:00-3:00pm</w:t>
      </w:r>
    </w:p>
    <w:p w:rsidR="00B0590E" w:rsidRDefault="00B0590E" w:rsidP="00B0590E">
      <w:pPr>
        <w:spacing w:before="120" w:after="0"/>
        <w:rPr>
          <w:i/>
          <w:iCs/>
          <w:sz w:val="24"/>
          <w:szCs w:val="24"/>
        </w:rPr>
      </w:pPr>
      <w:r w:rsidRPr="004A2F15">
        <w:rPr>
          <w:b/>
          <w:bCs/>
          <w:sz w:val="24"/>
          <w:szCs w:val="24"/>
          <w:u w:val="single"/>
        </w:rPr>
        <w:t>HOMELESS SERVICES CENTER</w:t>
      </w:r>
      <w:r w:rsidRPr="00BD093A">
        <w:rPr>
          <w:sz w:val="24"/>
          <w:szCs w:val="24"/>
        </w:rPr>
        <w:br/>
      </w:r>
      <w:r w:rsidRPr="00BD093A">
        <w:rPr>
          <w:b/>
          <w:sz w:val="24"/>
          <w:szCs w:val="24"/>
        </w:rPr>
        <w:t>115B Cor</w:t>
      </w:r>
      <w:r>
        <w:rPr>
          <w:b/>
          <w:sz w:val="24"/>
          <w:szCs w:val="24"/>
        </w:rPr>
        <w:t xml:space="preserve">al Street, Santa Cruz, CA 95060 • </w:t>
      </w:r>
      <w:r w:rsidRPr="00BD093A">
        <w:rPr>
          <w:b/>
          <w:sz w:val="24"/>
          <w:szCs w:val="24"/>
        </w:rPr>
        <w:t>(831) 458-6020</w:t>
      </w:r>
      <w:r>
        <w:rPr>
          <w:b/>
          <w:sz w:val="24"/>
          <w:szCs w:val="24"/>
        </w:rPr>
        <w:t xml:space="preserve"> </w:t>
      </w:r>
      <w:r>
        <w:rPr>
          <w:i/>
          <w:iCs/>
          <w:sz w:val="24"/>
          <w:szCs w:val="24"/>
        </w:rPr>
        <w:t xml:space="preserve">Se </w:t>
      </w:r>
      <w:proofErr w:type="spellStart"/>
      <w:r>
        <w:rPr>
          <w:i/>
          <w:iCs/>
          <w:sz w:val="24"/>
          <w:szCs w:val="24"/>
        </w:rPr>
        <w:t>Habla</w:t>
      </w:r>
      <w:proofErr w:type="spellEnd"/>
      <w:r>
        <w:rPr>
          <w:i/>
          <w:iCs/>
          <w:sz w:val="24"/>
          <w:szCs w:val="24"/>
        </w:rPr>
        <w:t xml:space="preserve"> </w:t>
      </w:r>
      <w:proofErr w:type="spellStart"/>
      <w:r>
        <w:rPr>
          <w:i/>
          <w:iCs/>
          <w:sz w:val="24"/>
          <w:szCs w:val="24"/>
        </w:rPr>
        <w:t>Español</w:t>
      </w:r>
      <w:proofErr w:type="spellEnd"/>
    </w:p>
    <w:p w:rsidR="00B0590E" w:rsidRPr="004F3C9C" w:rsidRDefault="00B0590E" w:rsidP="00B0590E">
      <w:pPr>
        <w:spacing w:before="120" w:after="0"/>
        <w:rPr>
          <w:sz w:val="24"/>
          <w:szCs w:val="24"/>
        </w:rPr>
      </w:pPr>
      <w:r w:rsidRPr="00BD093A">
        <w:rPr>
          <w:b/>
          <w:bCs/>
          <w:sz w:val="24"/>
          <w:szCs w:val="24"/>
        </w:rPr>
        <w:t>For Adults</w:t>
      </w:r>
      <w:r>
        <w:rPr>
          <w:b/>
          <w:bCs/>
          <w:sz w:val="24"/>
          <w:szCs w:val="24"/>
        </w:rPr>
        <w:t xml:space="preserve">:  </w:t>
      </w:r>
      <w:r w:rsidRPr="002550BA">
        <w:rPr>
          <w:b/>
          <w:sz w:val="24"/>
          <w:szCs w:val="24"/>
        </w:rPr>
        <w:t>Mondays-Fridays, 1:00-4:00pm</w:t>
      </w:r>
      <w:r>
        <w:rPr>
          <w:sz w:val="24"/>
          <w:szCs w:val="24"/>
        </w:rPr>
        <w:br/>
      </w:r>
      <w:r w:rsidRPr="00BD093A">
        <w:rPr>
          <w:b/>
          <w:bCs/>
          <w:sz w:val="24"/>
          <w:szCs w:val="24"/>
        </w:rPr>
        <w:t>Instructions:</w:t>
      </w:r>
      <w:r w:rsidRPr="00BD093A">
        <w:rPr>
          <w:sz w:val="24"/>
          <w:szCs w:val="24"/>
        </w:rPr>
        <w:t> Come to the HSC Safety Kiosk M-F between 8:30-9:30AM to sign up to take it in the afternoon (starting at 1:00pm)</w:t>
      </w:r>
      <w:r>
        <w:rPr>
          <w:sz w:val="24"/>
          <w:szCs w:val="24"/>
        </w:rPr>
        <w:br/>
      </w:r>
      <w:r w:rsidRPr="00BD093A">
        <w:rPr>
          <w:b/>
          <w:bCs/>
          <w:sz w:val="24"/>
          <w:szCs w:val="24"/>
        </w:rPr>
        <w:t>By Appointment: </w:t>
      </w:r>
      <w:r w:rsidRPr="00BD093A">
        <w:rPr>
          <w:sz w:val="24"/>
          <w:szCs w:val="24"/>
        </w:rPr>
        <w:t>Email, text or call Brian Lands, Assessment Specialist, blands@santacruzhsc.org, </w:t>
      </w:r>
      <w:r>
        <w:rPr>
          <w:sz w:val="24"/>
          <w:szCs w:val="24"/>
        </w:rPr>
        <w:br/>
        <w:t>(831) 350-1106.</w:t>
      </w:r>
    </w:p>
    <w:p w:rsidR="00B0590E" w:rsidRDefault="00B0590E" w:rsidP="00B0590E">
      <w:pPr>
        <w:rPr>
          <w:sz w:val="24"/>
          <w:szCs w:val="24"/>
        </w:rPr>
      </w:pPr>
      <w:r w:rsidRPr="00BD093A">
        <w:rPr>
          <w:b/>
          <w:bCs/>
          <w:sz w:val="24"/>
          <w:szCs w:val="24"/>
        </w:rPr>
        <w:t>For Families</w:t>
      </w:r>
      <w:r>
        <w:rPr>
          <w:b/>
          <w:bCs/>
          <w:sz w:val="24"/>
          <w:szCs w:val="24"/>
        </w:rPr>
        <w:t xml:space="preserve">:  </w:t>
      </w:r>
      <w:r w:rsidRPr="002550BA">
        <w:rPr>
          <w:b/>
          <w:sz w:val="24"/>
          <w:szCs w:val="24"/>
        </w:rPr>
        <w:t>Tuesdays, 1:00-3:00pm</w:t>
      </w:r>
      <w:r>
        <w:rPr>
          <w:sz w:val="24"/>
          <w:szCs w:val="24"/>
        </w:rPr>
        <w:br/>
      </w:r>
      <w:r w:rsidRPr="00BD093A">
        <w:rPr>
          <w:b/>
          <w:sz w:val="24"/>
          <w:szCs w:val="24"/>
        </w:rPr>
        <w:t>Instructions:</w:t>
      </w:r>
      <w:r w:rsidRPr="00BD093A">
        <w:rPr>
          <w:sz w:val="24"/>
          <w:szCs w:val="24"/>
        </w:rPr>
        <w:t> Check in</w:t>
      </w:r>
      <w:r>
        <w:rPr>
          <w:sz w:val="24"/>
          <w:szCs w:val="24"/>
        </w:rPr>
        <w:t xml:space="preserve"> at the </w:t>
      </w:r>
      <w:proofErr w:type="spellStart"/>
      <w:r>
        <w:rPr>
          <w:sz w:val="24"/>
          <w:szCs w:val="24"/>
        </w:rPr>
        <w:t>Rebele</w:t>
      </w:r>
      <w:proofErr w:type="spellEnd"/>
      <w:r>
        <w:rPr>
          <w:sz w:val="24"/>
          <w:szCs w:val="24"/>
        </w:rPr>
        <w:t xml:space="preserve"> Family Shelter at HSC</w:t>
      </w:r>
      <w:r w:rsidRPr="00BD093A">
        <w:rPr>
          <w:sz w:val="24"/>
          <w:szCs w:val="24"/>
        </w:rPr>
        <w:t>. Bring a photo ID for each adult in the family.  </w:t>
      </w:r>
    </w:p>
    <w:p w:rsidR="00B0590E" w:rsidRDefault="00B0590E" w:rsidP="00B0590E">
      <w:pPr>
        <w:rPr>
          <w:b/>
          <w:bCs/>
          <w:sz w:val="24"/>
          <w:szCs w:val="24"/>
        </w:rPr>
      </w:pPr>
      <w:r>
        <w:rPr>
          <w:b/>
          <w:sz w:val="24"/>
          <w:szCs w:val="24"/>
          <w:u w:val="single"/>
        </w:rPr>
        <w:t>MENTAL HEALTH CLIENT ACTION NETWORK (MHCAN)</w:t>
      </w:r>
      <w:r>
        <w:rPr>
          <w:b/>
          <w:sz w:val="24"/>
          <w:szCs w:val="24"/>
          <w:u w:val="single"/>
        </w:rPr>
        <w:br/>
      </w:r>
      <w:r>
        <w:rPr>
          <w:b/>
          <w:sz w:val="24"/>
          <w:szCs w:val="24"/>
        </w:rPr>
        <w:t xml:space="preserve">1051 Cayuga Street, Santa Cruz, CA 95062 • </w:t>
      </w:r>
      <w:r w:rsidRPr="00BD093A">
        <w:rPr>
          <w:b/>
          <w:sz w:val="24"/>
          <w:szCs w:val="24"/>
        </w:rPr>
        <w:t>(831)</w:t>
      </w:r>
      <w:r>
        <w:rPr>
          <w:rFonts w:ascii="averia sans libre" w:eastAsia="Times New Roman" w:hAnsi="averia sans libre" w:cs="Times New Roman"/>
          <w:b/>
          <w:bCs/>
          <w:color w:val="0000FF"/>
          <w:kern w:val="36"/>
          <w:sz w:val="33"/>
          <w:szCs w:val="33"/>
        </w:rPr>
        <w:t xml:space="preserve"> </w:t>
      </w:r>
      <w:r w:rsidRPr="005C04E9">
        <w:rPr>
          <w:b/>
          <w:bCs/>
          <w:sz w:val="24"/>
          <w:szCs w:val="24"/>
        </w:rPr>
        <w:t>469-0462</w:t>
      </w:r>
    </w:p>
    <w:p w:rsidR="00B0590E" w:rsidRDefault="00B0590E" w:rsidP="00B0590E">
      <w:pPr>
        <w:rPr>
          <w:b/>
          <w:sz w:val="24"/>
          <w:szCs w:val="24"/>
          <w:u w:val="single"/>
        </w:rPr>
      </w:pPr>
      <w:r>
        <w:rPr>
          <w:b/>
          <w:bCs/>
          <w:sz w:val="24"/>
          <w:szCs w:val="24"/>
        </w:rPr>
        <w:t>Mondays, Tuesdays, Thursdays, Fridays 9:00am-2:00pm</w:t>
      </w:r>
    </w:p>
    <w:p w:rsidR="00B0590E" w:rsidRDefault="00B0590E" w:rsidP="00B0590E">
      <w:pPr>
        <w:rPr>
          <w:i/>
          <w:iCs/>
          <w:sz w:val="24"/>
          <w:szCs w:val="24"/>
        </w:rPr>
      </w:pPr>
      <w:r w:rsidRPr="004A2F15">
        <w:rPr>
          <w:b/>
          <w:sz w:val="24"/>
          <w:szCs w:val="24"/>
          <w:u w:val="single"/>
        </w:rPr>
        <w:t>MOUNTAIN COMMUNITY RESOURCES</w:t>
      </w:r>
      <w:r>
        <w:rPr>
          <w:b/>
          <w:sz w:val="24"/>
          <w:szCs w:val="24"/>
        </w:rPr>
        <w:br/>
      </w:r>
      <w:r w:rsidRPr="00BD093A">
        <w:rPr>
          <w:b/>
          <w:sz w:val="24"/>
          <w:szCs w:val="24"/>
        </w:rPr>
        <w:t>6134 Hwy 9, Felton, CA 95018</w:t>
      </w:r>
      <w:r>
        <w:rPr>
          <w:b/>
          <w:sz w:val="24"/>
          <w:szCs w:val="24"/>
        </w:rPr>
        <w:t xml:space="preserve"> • </w:t>
      </w:r>
      <w:r w:rsidRPr="00BD093A">
        <w:rPr>
          <w:b/>
          <w:sz w:val="24"/>
          <w:szCs w:val="24"/>
        </w:rPr>
        <w:t>(831) 335-6600</w:t>
      </w:r>
      <w:r>
        <w:rPr>
          <w:b/>
          <w:sz w:val="24"/>
          <w:szCs w:val="24"/>
        </w:rPr>
        <w:t xml:space="preserve"> </w:t>
      </w:r>
      <w:r>
        <w:rPr>
          <w:i/>
          <w:iCs/>
          <w:sz w:val="24"/>
          <w:szCs w:val="24"/>
        </w:rPr>
        <w:t xml:space="preserve">Se </w:t>
      </w:r>
      <w:proofErr w:type="spellStart"/>
      <w:r>
        <w:rPr>
          <w:i/>
          <w:iCs/>
          <w:sz w:val="24"/>
          <w:szCs w:val="24"/>
        </w:rPr>
        <w:t>Habla</w:t>
      </w:r>
      <w:proofErr w:type="spellEnd"/>
      <w:r>
        <w:rPr>
          <w:i/>
          <w:iCs/>
          <w:sz w:val="24"/>
          <w:szCs w:val="24"/>
        </w:rPr>
        <w:t xml:space="preserve"> </w:t>
      </w:r>
      <w:proofErr w:type="spellStart"/>
      <w:r>
        <w:rPr>
          <w:i/>
          <w:iCs/>
          <w:sz w:val="24"/>
          <w:szCs w:val="24"/>
        </w:rPr>
        <w:t>Español</w:t>
      </w:r>
      <w:proofErr w:type="spellEnd"/>
    </w:p>
    <w:p w:rsidR="00B0590E" w:rsidRDefault="00B0590E" w:rsidP="00B0590E">
      <w:pPr>
        <w:rPr>
          <w:b/>
          <w:iCs/>
          <w:sz w:val="24"/>
          <w:szCs w:val="24"/>
        </w:rPr>
      </w:pPr>
      <w:r>
        <w:rPr>
          <w:b/>
          <w:iCs/>
          <w:sz w:val="24"/>
          <w:szCs w:val="24"/>
        </w:rPr>
        <w:t>Tuesdays-Thursdays</w:t>
      </w:r>
      <w:r>
        <w:rPr>
          <w:b/>
          <w:iCs/>
          <w:sz w:val="24"/>
          <w:szCs w:val="24"/>
        </w:rPr>
        <w:br/>
      </w:r>
      <w:r w:rsidRPr="00822380">
        <w:rPr>
          <w:iCs/>
          <w:sz w:val="24"/>
          <w:szCs w:val="24"/>
        </w:rPr>
        <w:t>By Appointment Only</w:t>
      </w:r>
    </w:p>
    <w:p w:rsidR="00B0590E" w:rsidRDefault="00B0590E" w:rsidP="00B0590E">
      <w:pPr>
        <w:rPr>
          <w:b/>
          <w:sz w:val="24"/>
          <w:szCs w:val="24"/>
        </w:rPr>
      </w:pPr>
      <w:r w:rsidRPr="004A2F15">
        <w:rPr>
          <w:b/>
          <w:sz w:val="24"/>
          <w:szCs w:val="24"/>
          <w:u w:val="single"/>
        </w:rPr>
        <w:t>SANTA CRUZ PUBLIC LIBRARIES, DOWNTOWN BRANCH</w:t>
      </w:r>
      <w:r>
        <w:rPr>
          <w:b/>
          <w:sz w:val="24"/>
          <w:szCs w:val="24"/>
        </w:rPr>
        <w:br/>
      </w:r>
      <w:r w:rsidRPr="008D3862">
        <w:rPr>
          <w:b/>
          <w:sz w:val="24"/>
          <w:szCs w:val="24"/>
        </w:rPr>
        <w:t>224 Church Street </w:t>
      </w:r>
      <w:r w:rsidRPr="008D3862">
        <w:rPr>
          <w:b/>
          <w:bCs/>
          <w:sz w:val="24"/>
          <w:szCs w:val="24"/>
        </w:rPr>
        <w:t>Santa Cruz</w:t>
      </w:r>
      <w:r w:rsidRPr="008D3862">
        <w:rPr>
          <w:b/>
          <w:sz w:val="24"/>
          <w:szCs w:val="24"/>
        </w:rPr>
        <w:t>, CA 95060</w:t>
      </w:r>
      <w:r>
        <w:rPr>
          <w:b/>
          <w:sz w:val="24"/>
          <w:szCs w:val="24"/>
        </w:rPr>
        <w:t xml:space="preserve"> • </w:t>
      </w:r>
      <w:r w:rsidRPr="008D3862">
        <w:rPr>
          <w:b/>
          <w:sz w:val="24"/>
          <w:szCs w:val="24"/>
        </w:rPr>
        <w:t>(831) 427-7707</w:t>
      </w:r>
    </w:p>
    <w:p w:rsidR="00B0590E" w:rsidRPr="00C561E7" w:rsidRDefault="00B0590E" w:rsidP="00B0590E">
      <w:pPr>
        <w:spacing w:after="120"/>
        <w:rPr>
          <w:rFonts w:eastAsia="Times New Roman" w:cs="Arial"/>
          <w:sz w:val="24"/>
          <w:szCs w:val="24"/>
          <w:shd w:val="clear" w:color="auto" w:fill="FFFFFF"/>
        </w:rPr>
      </w:pPr>
      <w:r>
        <w:rPr>
          <w:b/>
          <w:sz w:val="24"/>
          <w:szCs w:val="24"/>
        </w:rPr>
        <w:t xml:space="preserve"> </w:t>
      </w:r>
      <w:r>
        <w:rPr>
          <w:rFonts w:eastAsia="Times New Roman" w:cs="Arial"/>
          <w:b/>
          <w:sz w:val="24"/>
          <w:szCs w:val="24"/>
          <w:shd w:val="clear" w:color="auto" w:fill="FFFFFF"/>
        </w:rPr>
        <w:t>Tuesday</w:t>
      </w:r>
      <w:r w:rsidRPr="00FB028A">
        <w:rPr>
          <w:rFonts w:eastAsia="Times New Roman" w:cs="Arial"/>
          <w:b/>
          <w:sz w:val="24"/>
          <w:szCs w:val="24"/>
          <w:shd w:val="clear" w:color="auto" w:fill="FFFFFF"/>
        </w:rPr>
        <w:t>s 1</w:t>
      </w:r>
      <w:r>
        <w:rPr>
          <w:rFonts w:eastAsia="Times New Roman" w:cs="Arial"/>
          <w:b/>
          <w:sz w:val="24"/>
          <w:szCs w:val="24"/>
          <w:shd w:val="clear" w:color="auto" w:fill="FFFFFF"/>
        </w:rPr>
        <w:t>:00–</w:t>
      </w:r>
      <w:r w:rsidRPr="00FB028A">
        <w:rPr>
          <w:rFonts w:eastAsia="Times New Roman" w:cs="Arial"/>
          <w:b/>
          <w:sz w:val="24"/>
          <w:szCs w:val="24"/>
          <w:shd w:val="clear" w:color="auto" w:fill="FFFFFF"/>
        </w:rPr>
        <w:t xml:space="preserve"> 3</w:t>
      </w:r>
      <w:r>
        <w:rPr>
          <w:rFonts w:eastAsia="Times New Roman" w:cs="Arial"/>
          <w:b/>
          <w:sz w:val="24"/>
          <w:szCs w:val="24"/>
          <w:shd w:val="clear" w:color="auto" w:fill="FFFFFF"/>
        </w:rPr>
        <w:t>:00</w:t>
      </w:r>
      <w:r w:rsidRPr="00FB028A">
        <w:rPr>
          <w:rFonts w:eastAsia="Times New Roman" w:cs="Arial"/>
          <w:b/>
          <w:sz w:val="24"/>
          <w:szCs w:val="24"/>
          <w:shd w:val="clear" w:color="auto" w:fill="FFFFFF"/>
        </w:rPr>
        <w:t>pm</w:t>
      </w:r>
      <w:r w:rsidRPr="00FB028A">
        <w:rPr>
          <w:rFonts w:eastAsia="Times New Roman" w:cs="Arial"/>
          <w:sz w:val="24"/>
          <w:szCs w:val="24"/>
          <w:shd w:val="clear" w:color="auto" w:fill="FFFFFF"/>
        </w:rPr>
        <w:br/>
      </w:r>
      <w:r w:rsidRPr="00C9582E">
        <w:rPr>
          <w:rFonts w:eastAsia="Times New Roman" w:cs="Arial"/>
          <w:i/>
          <w:shd w:val="clear" w:color="auto" w:fill="FFFFFF"/>
        </w:rPr>
        <w:t>During Downtown Outreach Worker Office Hours </w:t>
      </w:r>
      <w:r w:rsidRPr="00C9582E">
        <w:rPr>
          <w:rFonts w:eastAsia="Times New Roman" w:cs="Arial"/>
          <w:i/>
        </w:rPr>
        <w:t>(provided by Encompass Community Services)</w:t>
      </w:r>
    </w:p>
    <w:p w:rsidR="00B0590E" w:rsidRPr="00FB028A" w:rsidRDefault="00B0590E" w:rsidP="00B0590E">
      <w:pPr>
        <w:shd w:val="clear" w:color="auto" w:fill="FFFFFF"/>
        <w:spacing w:after="0" w:line="240" w:lineRule="auto"/>
        <w:rPr>
          <w:rFonts w:eastAsia="Times New Roman" w:cs="Arial"/>
          <w:b/>
          <w:sz w:val="24"/>
          <w:szCs w:val="24"/>
        </w:rPr>
      </w:pPr>
      <w:r w:rsidRPr="00DC14B7">
        <w:rPr>
          <w:rFonts w:eastAsia="Times New Roman" w:cs="Arial"/>
          <w:b/>
          <w:sz w:val="24"/>
          <w:szCs w:val="24"/>
        </w:rPr>
        <w:t>Thursdays </w:t>
      </w:r>
      <w:r w:rsidRPr="00FB028A">
        <w:rPr>
          <w:rFonts w:eastAsia="Times New Roman" w:cs="Arial"/>
          <w:b/>
          <w:sz w:val="24"/>
          <w:szCs w:val="24"/>
        </w:rPr>
        <w:t>9</w:t>
      </w:r>
      <w:r>
        <w:rPr>
          <w:rFonts w:eastAsia="Times New Roman" w:cs="Arial"/>
          <w:b/>
          <w:sz w:val="24"/>
          <w:szCs w:val="24"/>
        </w:rPr>
        <w:t>:00</w:t>
      </w:r>
      <w:r w:rsidRPr="00FB028A">
        <w:rPr>
          <w:rFonts w:eastAsia="Times New Roman" w:cs="Arial"/>
          <w:b/>
          <w:sz w:val="24"/>
          <w:szCs w:val="24"/>
        </w:rPr>
        <w:t>am-12</w:t>
      </w:r>
      <w:r>
        <w:rPr>
          <w:rFonts w:eastAsia="Times New Roman" w:cs="Arial"/>
          <w:b/>
          <w:sz w:val="24"/>
          <w:szCs w:val="24"/>
        </w:rPr>
        <w:t>:00</w:t>
      </w:r>
      <w:r w:rsidRPr="00FB028A">
        <w:rPr>
          <w:rFonts w:eastAsia="Times New Roman" w:cs="Arial"/>
          <w:b/>
          <w:sz w:val="24"/>
          <w:szCs w:val="24"/>
        </w:rPr>
        <w:t>pm</w:t>
      </w:r>
    </w:p>
    <w:p w:rsidR="00B0590E" w:rsidRPr="004F3C9C" w:rsidRDefault="00B0590E" w:rsidP="00B0590E">
      <w:pPr>
        <w:shd w:val="clear" w:color="auto" w:fill="FFFFFF"/>
        <w:spacing w:after="120" w:line="240" w:lineRule="auto"/>
        <w:rPr>
          <w:rFonts w:eastAsia="Times New Roman" w:cs="Arial"/>
          <w:i/>
        </w:rPr>
      </w:pPr>
      <w:r w:rsidRPr="004F3C9C">
        <w:rPr>
          <w:rFonts w:eastAsia="Times New Roman" w:cs="Arial"/>
          <w:i/>
        </w:rPr>
        <w:t>During the Coffee Talk / Working Together Program</w:t>
      </w:r>
    </w:p>
    <w:p w:rsidR="00B0590E" w:rsidRPr="00FB028A" w:rsidRDefault="00B0590E" w:rsidP="00B0590E">
      <w:pPr>
        <w:shd w:val="clear" w:color="auto" w:fill="FFFFFF"/>
        <w:spacing w:after="0" w:line="240" w:lineRule="auto"/>
        <w:rPr>
          <w:rFonts w:eastAsia="Times New Roman" w:cs="Arial"/>
          <w:b/>
          <w:sz w:val="24"/>
          <w:szCs w:val="24"/>
        </w:rPr>
      </w:pPr>
      <w:r w:rsidRPr="00DC14B7">
        <w:rPr>
          <w:rFonts w:eastAsia="Times New Roman" w:cs="Arial"/>
          <w:b/>
          <w:sz w:val="24"/>
          <w:szCs w:val="24"/>
        </w:rPr>
        <w:t>Fridays </w:t>
      </w:r>
      <w:r w:rsidRPr="00FB028A">
        <w:rPr>
          <w:rFonts w:eastAsia="Times New Roman" w:cs="Arial"/>
          <w:b/>
          <w:sz w:val="24"/>
          <w:szCs w:val="24"/>
        </w:rPr>
        <w:t>10</w:t>
      </w:r>
      <w:r>
        <w:rPr>
          <w:rFonts w:eastAsia="Times New Roman" w:cs="Arial"/>
          <w:b/>
          <w:sz w:val="24"/>
          <w:szCs w:val="24"/>
        </w:rPr>
        <w:t>:00</w:t>
      </w:r>
      <w:r w:rsidRPr="00FB028A">
        <w:rPr>
          <w:rFonts w:eastAsia="Times New Roman" w:cs="Arial"/>
          <w:b/>
          <w:sz w:val="24"/>
          <w:szCs w:val="24"/>
        </w:rPr>
        <w:t>am -12</w:t>
      </w:r>
      <w:r>
        <w:rPr>
          <w:rFonts w:eastAsia="Times New Roman" w:cs="Arial"/>
          <w:b/>
          <w:sz w:val="24"/>
          <w:szCs w:val="24"/>
        </w:rPr>
        <w:t>:00</w:t>
      </w:r>
      <w:r w:rsidRPr="00FB028A">
        <w:rPr>
          <w:rFonts w:eastAsia="Times New Roman" w:cs="Arial"/>
          <w:b/>
          <w:sz w:val="24"/>
          <w:szCs w:val="24"/>
        </w:rPr>
        <w:t>pm</w:t>
      </w:r>
    </w:p>
    <w:p w:rsidR="00B0590E" w:rsidRDefault="00B0590E" w:rsidP="00B0590E">
      <w:pPr>
        <w:shd w:val="clear" w:color="auto" w:fill="FFFFFF"/>
        <w:spacing w:after="0" w:line="240" w:lineRule="auto"/>
        <w:rPr>
          <w:rFonts w:eastAsia="Times New Roman" w:cs="Arial"/>
          <w:i/>
        </w:rPr>
      </w:pPr>
      <w:r w:rsidRPr="00C9582E">
        <w:rPr>
          <w:rFonts w:eastAsia="Times New Roman" w:cs="Arial"/>
          <w:i/>
        </w:rPr>
        <w:t>During Downtown Outreach Worker Office Hours (provided by Encompass Community Services)</w:t>
      </w:r>
    </w:p>
    <w:p w:rsidR="00B0590E" w:rsidRPr="00C9582E" w:rsidRDefault="00B0590E" w:rsidP="00B0590E">
      <w:pPr>
        <w:shd w:val="clear" w:color="auto" w:fill="FFFFFF"/>
        <w:spacing w:after="0" w:line="240" w:lineRule="auto"/>
        <w:rPr>
          <w:rFonts w:eastAsia="Times New Roman" w:cs="Arial"/>
          <w:i/>
        </w:rPr>
      </w:pPr>
    </w:p>
    <w:p w:rsidR="00B0590E" w:rsidRDefault="00B0590E" w:rsidP="00B0590E">
      <w:pPr>
        <w:rPr>
          <w:b/>
          <w:sz w:val="24"/>
          <w:szCs w:val="24"/>
        </w:rPr>
      </w:pPr>
      <w:r w:rsidRPr="004A2F15">
        <w:rPr>
          <w:b/>
          <w:sz w:val="24"/>
          <w:szCs w:val="24"/>
          <w:u w:val="single"/>
        </w:rPr>
        <w:lastRenderedPageBreak/>
        <w:t>VETERANS RESOURCE CENTER</w:t>
      </w:r>
      <w:r>
        <w:rPr>
          <w:b/>
          <w:sz w:val="24"/>
          <w:szCs w:val="24"/>
        </w:rPr>
        <w:br/>
      </w:r>
      <w:r w:rsidRPr="008D3862">
        <w:rPr>
          <w:b/>
          <w:sz w:val="24"/>
          <w:szCs w:val="24"/>
        </w:rPr>
        <w:t>1658 Soquel Dr</w:t>
      </w:r>
      <w:r>
        <w:rPr>
          <w:b/>
          <w:sz w:val="24"/>
          <w:szCs w:val="24"/>
        </w:rPr>
        <w:t>ive, Suite</w:t>
      </w:r>
      <w:r w:rsidRPr="008D3862">
        <w:rPr>
          <w:b/>
          <w:sz w:val="24"/>
          <w:szCs w:val="24"/>
        </w:rPr>
        <w:t xml:space="preserve"> B, Santa Cruz, CA 95065</w:t>
      </w:r>
      <w:r>
        <w:rPr>
          <w:b/>
          <w:sz w:val="24"/>
          <w:szCs w:val="24"/>
        </w:rPr>
        <w:t xml:space="preserve"> • </w:t>
      </w:r>
      <w:r w:rsidRPr="008D3862">
        <w:rPr>
          <w:b/>
          <w:sz w:val="24"/>
          <w:szCs w:val="24"/>
        </w:rPr>
        <w:t>(831) 477-7515</w:t>
      </w:r>
      <w:r>
        <w:rPr>
          <w:b/>
          <w:sz w:val="24"/>
          <w:szCs w:val="24"/>
        </w:rPr>
        <w:t xml:space="preserve"> </w:t>
      </w:r>
      <w:r>
        <w:rPr>
          <w:b/>
          <w:sz w:val="24"/>
          <w:szCs w:val="24"/>
        </w:rPr>
        <w:br/>
      </w:r>
      <w:r>
        <w:rPr>
          <w:i/>
          <w:sz w:val="24"/>
          <w:szCs w:val="24"/>
        </w:rPr>
        <w:t>Non-veterans and veterans are welcome</w:t>
      </w:r>
    </w:p>
    <w:p w:rsidR="00B0590E" w:rsidRDefault="00B0590E" w:rsidP="00B0590E">
      <w:pPr>
        <w:spacing w:line="240" w:lineRule="auto"/>
        <w:rPr>
          <w:b/>
          <w:sz w:val="24"/>
          <w:szCs w:val="24"/>
        </w:rPr>
      </w:pPr>
      <w:r>
        <w:rPr>
          <w:b/>
          <w:sz w:val="24"/>
          <w:szCs w:val="24"/>
        </w:rPr>
        <w:t>Mondays 1:00-4:00pm</w:t>
      </w:r>
    </w:p>
    <w:p w:rsidR="00B0590E" w:rsidRDefault="00B0590E" w:rsidP="00B0590E">
      <w:pPr>
        <w:spacing w:line="240" w:lineRule="auto"/>
        <w:rPr>
          <w:b/>
          <w:sz w:val="24"/>
          <w:szCs w:val="24"/>
        </w:rPr>
      </w:pPr>
      <w:r w:rsidRPr="002550BA">
        <w:rPr>
          <w:b/>
          <w:sz w:val="24"/>
          <w:szCs w:val="24"/>
        </w:rPr>
        <w:t>Fridays 9</w:t>
      </w:r>
      <w:r>
        <w:rPr>
          <w:b/>
          <w:sz w:val="24"/>
          <w:szCs w:val="24"/>
        </w:rPr>
        <w:t>:00am</w:t>
      </w:r>
      <w:r w:rsidRPr="002550BA">
        <w:rPr>
          <w:b/>
          <w:sz w:val="24"/>
          <w:szCs w:val="24"/>
        </w:rPr>
        <w:t>-12</w:t>
      </w:r>
      <w:r>
        <w:rPr>
          <w:b/>
          <w:sz w:val="24"/>
          <w:szCs w:val="24"/>
        </w:rPr>
        <w:t>:00pm</w:t>
      </w:r>
    </w:p>
    <w:p w:rsidR="00B0590E" w:rsidRDefault="00B0590E" w:rsidP="00B0590E">
      <w:pPr>
        <w:spacing w:line="240" w:lineRule="auto"/>
        <w:rPr>
          <w:b/>
          <w:sz w:val="24"/>
          <w:szCs w:val="24"/>
        </w:rPr>
      </w:pPr>
    </w:p>
    <w:p w:rsidR="00B0590E" w:rsidRDefault="00B0590E" w:rsidP="00B0590E">
      <w:pPr>
        <w:spacing w:line="240" w:lineRule="auto"/>
        <w:rPr>
          <w:b/>
          <w:sz w:val="24"/>
          <w:szCs w:val="24"/>
        </w:rPr>
      </w:pPr>
    </w:p>
    <w:p w:rsidR="00B0590E" w:rsidRDefault="00B0590E" w:rsidP="00B0590E">
      <w:pPr>
        <w:spacing w:line="240" w:lineRule="auto"/>
        <w:rPr>
          <w:b/>
          <w:sz w:val="24"/>
          <w:szCs w:val="24"/>
        </w:rPr>
      </w:pPr>
    </w:p>
    <w:p w:rsidR="00B0590E" w:rsidRDefault="00B0590E">
      <w:pPr>
        <w:rPr>
          <w:b/>
          <w:sz w:val="24"/>
          <w:szCs w:val="24"/>
        </w:rPr>
      </w:pPr>
      <w:r>
        <w:rPr>
          <w:b/>
          <w:sz w:val="24"/>
          <w:szCs w:val="24"/>
        </w:rPr>
        <w:br w:type="page"/>
      </w:r>
    </w:p>
    <w:p w:rsidR="00B0590E" w:rsidRDefault="00B0590E" w:rsidP="00B0590E">
      <w:pPr>
        <w:spacing w:line="240" w:lineRule="auto"/>
        <w:rPr>
          <w:b/>
          <w:sz w:val="24"/>
          <w:szCs w:val="24"/>
        </w:rPr>
      </w:pPr>
    </w:p>
    <w:p w:rsidR="00B0590E" w:rsidRDefault="00B0590E" w:rsidP="00B0590E">
      <w:pPr>
        <w:ind w:left="6480"/>
        <w:jc w:val="right"/>
        <w:rPr>
          <w:b/>
          <w:sz w:val="28"/>
          <w:szCs w:val="28"/>
          <w:lang w:val="es-ES_tradnl"/>
        </w:rPr>
      </w:pPr>
      <w:r w:rsidRPr="003F2B8E">
        <w:rPr>
          <w:b/>
          <w:noProof/>
          <w:sz w:val="28"/>
          <w:szCs w:val="28"/>
          <w:u w:val="single"/>
        </w:rPr>
        <w:drawing>
          <wp:anchor distT="0" distB="0" distL="114300" distR="114300" simplePos="0" relativeHeight="251662336" behindDoc="0" locked="0" layoutInCell="1" allowOverlap="1" wp14:anchorId="565E13DE" wp14:editId="722D1F43">
            <wp:simplePos x="0" y="0"/>
            <wp:positionH relativeFrom="margin">
              <wp:align>left</wp:align>
            </wp:positionH>
            <wp:positionV relativeFrom="paragraph">
              <wp:posOffset>-271577</wp:posOffset>
            </wp:positionV>
            <wp:extent cx="1999260" cy="773783"/>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Path-Logo-Ma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260" cy="773783"/>
                    </a:xfrm>
                    <a:prstGeom prst="rect">
                      <a:avLst/>
                    </a:prstGeom>
                  </pic:spPr>
                </pic:pic>
              </a:graphicData>
            </a:graphic>
            <wp14:sizeRelH relativeFrom="page">
              <wp14:pctWidth>0</wp14:pctWidth>
            </wp14:sizeRelH>
            <wp14:sizeRelV relativeFrom="page">
              <wp14:pctHeight>0</wp14:pctHeight>
            </wp14:sizeRelV>
          </wp:anchor>
        </w:drawing>
      </w:r>
      <w:r w:rsidRPr="003F2B8E">
        <w:rPr>
          <w:b/>
          <w:sz w:val="28"/>
          <w:szCs w:val="28"/>
          <w:lang w:val="es-ES_tradnl"/>
        </w:rPr>
        <w:t xml:space="preserve">Smart </w:t>
      </w:r>
      <w:proofErr w:type="spellStart"/>
      <w:r w:rsidRPr="003F2B8E">
        <w:rPr>
          <w:b/>
          <w:sz w:val="28"/>
          <w:szCs w:val="28"/>
          <w:lang w:val="es-ES_tradnl"/>
        </w:rPr>
        <w:t>Path</w:t>
      </w:r>
      <w:proofErr w:type="spellEnd"/>
      <w:r w:rsidRPr="003F2B8E">
        <w:rPr>
          <w:b/>
          <w:sz w:val="28"/>
          <w:szCs w:val="28"/>
          <w:lang w:val="es-ES_tradnl"/>
        </w:rPr>
        <w:t xml:space="preserve"> to </w:t>
      </w:r>
      <w:proofErr w:type="spellStart"/>
      <w:r w:rsidRPr="003F2B8E">
        <w:rPr>
          <w:b/>
          <w:sz w:val="28"/>
          <w:szCs w:val="28"/>
          <w:lang w:val="es-ES_tradnl"/>
        </w:rPr>
        <w:t>Housing</w:t>
      </w:r>
      <w:proofErr w:type="spellEnd"/>
      <w:r w:rsidRPr="003F2B8E">
        <w:rPr>
          <w:b/>
          <w:sz w:val="28"/>
          <w:szCs w:val="28"/>
          <w:lang w:val="es-ES_tradnl"/>
        </w:rPr>
        <w:t xml:space="preserve"> and </w:t>
      </w:r>
      <w:proofErr w:type="spellStart"/>
      <w:r w:rsidRPr="003F2B8E">
        <w:rPr>
          <w:b/>
          <w:sz w:val="28"/>
          <w:szCs w:val="28"/>
          <w:lang w:val="es-ES_tradnl"/>
        </w:rPr>
        <w:t>Health</w:t>
      </w:r>
      <w:proofErr w:type="spellEnd"/>
      <w:r>
        <w:rPr>
          <w:b/>
          <w:sz w:val="28"/>
          <w:szCs w:val="28"/>
          <w:lang w:val="es-ES_tradnl"/>
        </w:rPr>
        <w:br/>
      </w:r>
      <w:r w:rsidRPr="003F2B8E">
        <w:rPr>
          <w:b/>
          <w:sz w:val="28"/>
          <w:szCs w:val="28"/>
          <w:lang w:val="es-ES_tradnl"/>
        </w:rPr>
        <w:t>Lugares de acceso</w:t>
      </w:r>
    </w:p>
    <w:p w:rsidR="00B0590E" w:rsidRPr="006E4B37" w:rsidRDefault="00B0590E" w:rsidP="00B0590E">
      <w:pPr>
        <w:rPr>
          <w:bCs/>
          <w:i/>
          <w:sz w:val="24"/>
          <w:szCs w:val="24"/>
          <w:lang w:val="es-ES_tradnl"/>
        </w:rPr>
      </w:pPr>
      <w:r w:rsidRPr="003F2B8E">
        <w:rPr>
          <w:b/>
          <w:sz w:val="24"/>
          <w:szCs w:val="24"/>
          <w:lang w:val="es-ES_tradnl"/>
        </w:rPr>
        <w:t xml:space="preserve">Infórmese aquí: </w:t>
      </w:r>
      <w:hyperlink r:id="rId10" w:history="1">
        <w:r w:rsidRPr="003F2B8E">
          <w:rPr>
            <w:rStyle w:val="Hyperlink"/>
            <w:b/>
            <w:sz w:val="24"/>
            <w:szCs w:val="24"/>
            <w:lang w:val="es-ES_tradnl"/>
          </w:rPr>
          <w:t>SmartPathSCC.org</w:t>
        </w:r>
      </w:hyperlink>
      <w:r w:rsidRPr="00BD3E3C">
        <w:rPr>
          <w:rStyle w:val="Hyperlink"/>
          <w:b/>
          <w:sz w:val="24"/>
          <w:szCs w:val="24"/>
          <w:u w:val="none"/>
          <w:lang w:val="es-ES_tradnl"/>
        </w:rPr>
        <w:tab/>
      </w:r>
      <w:r>
        <w:rPr>
          <w:rStyle w:val="Hyperlink"/>
          <w:b/>
          <w:sz w:val="24"/>
          <w:szCs w:val="24"/>
          <w:u w:val="none"/>
          <w:lang w:val="es-ES_tradnl"/>
        </w:rPr>
        <w:br/>
      </w:r>
      <w:r w:rsidRPr="006E4B37">
        <w:rPr>
          <w:bCs/>
          <w:i/>
          <w:sz w:val="24"/>
          <w:szCs w:val="24"/>
        </w:rPr>
        <w:t xml:space="preserve">Complete la </w:t>
      </w:r>
      <w:proofErr w:type="spellStart"/>
      <w:r w:rsidRPr="006E4B37">
        <w:rPr>
          <w:bCs/>
          <w:i/>
          <w:sz w:val="24"/>
          <w:szCs w:val="24"/>
        </w:rPr>
        <w:t>evaluación</w:t>
      </w:r>
      <w:proofErr w:type="spellEnd"/>
      <w:r w:rsidRPr="006E4B37">
        <w:rPr>
          <w:bCs/>
          <w:i/>
          <w:sz w:val="24"/>
          <w:szCs w:val="24"/>
        </w:rPr>
        <w:t xml:space="preserve"> de </w:t>
      </w:r>
      <w:r w:rsidRPr="006E4B37">
        <w:rPr>
          <w:bCs/>
          <w:i/>
          <w:iCs/>
          <w:sz w:val="24"/>
          <w:szCs w:val="24"/>
        </w:rPr>
        <w:t>Smart Path</w:t>
      </w:r>
      <w:r>
        <w:rPr>
          <w:bCs/>
          <w:i/>
          <w:sz w:val="24"/>
          <w:szCs w:val="24"/>
        </w:rPr>
        <w:t> </w:t>
      </w:r>
      <w:proofErr w:type="spellStart"/>
      <w:r>
        <w:rPr>
          <w:bCs/>
          <w:i/>
          <w:sz w:val="24"/>
          <w:szCs w:val="24"/>
        </w:rPr>
        <w:t>en</w:t>
      </w:r>
      <w:proofErr w:type="spellEnd"/>
      <w:r>
        <w:rPr>
          <w:bCs/>
          <w:i/>
          <w:sz w:val="24"/>
          <w:szCs w:val="24"/>
        </w:rPr>
        <w:t xml:space="preserve"> </w:t>
      </w:r>
      <w:proofErr w:type="spellStart"/>
      <w:r>
        <w:rPr>
          <w:bCs/>
          <w:i/>
          <w:sz w:val="24"/>
          <w:szCs w:val="24"/>
        </w:rPr>
        <w:t>cualquiera</w:t>
      </w:r>
      <w:proofErr w:type="spellEnd"/>
      <w:r>
        <w:rPr>
          <w:bCs/>
          <w:i/>
          <w:sz w:val="24"/>
          <w:szCs w:val="24"/>
        </w:rPr>
        <w:t xml:space="preserve"> de </w:t>
      </w:r>
      <w:proofErr w:type="spellStart"/>
      <w:r>
        <w:rPr>
          <w:rFonts w:ascii="Calibri" w:hAnsi="Calibri"/>
          <w:i/>
          <w:iCs/>
          <w:color w:val="000000"/>
        </w:rPr>
        <w:t>los</w:t>
      </w:r>
      <w:proofErr w:type="spellEnd"/>
      <w:r>
        <w:rPr>
          <w:rFonts w:ascii="Calibri" w:hAnsi="Calibri"/>
          <w:i/>
          <w:iCs/>
          <w:color w:val="000000"/>
        </w:rPr>
        <w:t xml:space="preserve"> </w:t>
      </w:r>
      <w:proofErr w:type="spellStart"/>
      <w:r>
        <w:rPr>
          <w:rFonts w:ascii="Calibri" w:hAnsi="Calibri"/>
          <w:i/>
          <w:iCs/>
          <w:color w:val="000000"/>
        </w:rPr>
        <w:t>siguientes</w:t>
      </w:r>
      <w:proofErr w:type="spellEnd"/>
      <w:r w:rsidRPr="006E4B37">
        <w:rPr>
          <w:bCs/>
          <w:i/>
          <w:sz w:val="24"/>
          <w:szCs w:val="24"/>
        </w:rPr>
        <w:t xml:space="preserve"> </w:t>
      </w:r>
      <w:proofErr w:type="spellStart"/>
      <w:r w:rsidRPr="006E4B37">
        <w:rPr>
          <w:bCs/>
          <w:i/>
          <w:sz w:val="24"/>
          <w:szCs w:val="24"/>
        </w:rPr>
        <w:t>lugares</w:t>
      </w:r>
      <w:proofErr w:type="spellEnd"/>
      <w:r>
        <w:rPr>
          <w:bCs/>
          <w:i/>
          <w:sz w:val="24"/>
          <w:szCs w:val="24"/>
        </w:rPr>
        <w:t>:</w:t>
      </w:r>
    </w:p>
    <w:p w:rsidR="00B0590E" w:rsidRDefault="00B0590E" w:rsidP="00B0590E">
      <w:pPr>
        <w:spacing w:before="120" w:after="0"/>
        <w:rPr>
          <w:b/>
          <w:sz w:val="24"/>
          <w:szCs w:val="24"/>
        </w:rPr>
      </w:pPr>
      <w:r>
        <w:rPr>
          <w:b/>
          <w:bCs/>
          <w:sz w:val="24"/>
          <w:szCs w:val="24"/>
          <w:u w:val="single"/>
        </w:rPr>
        <w:t>FAMILIES IN TRANSITION</w:t>
      </w:r>
      <w:r>
        <w:rPr>
          <w:b/>
          <w:bCs/>
          <w:sz w:val="24"/>
          <w:szCs w:val="24"/>
          <w:u w:val="single"/>
        </w:rPr>
        <w:br/>
      </w:r>
      <w:r w:rsidRPr="005C04E9">
        <w:rPr>
          <w:b/>
          <w:bCs/>
          <w:sz w:val="24"/>
          <w:szCs w:val="24"/>
        </w:rPr>
        <w:t xml:space="preserve">406 Main Street, </w:t>
      </w:r>
      <w:r>
        <w:rPr>
          <w:b/>
          <w:bCs/>
          <w:sz w:val="24"/>
          <w:szCs w:val="24"/>
        </w:rPr>
        <w:t xml:space="preserve">Suite 326, </w:t>
      </w:r>
      <w:r w:rsidRPr="005C04E9">
        <w:rPr>
          <w:b/>
          <w:bCs/>
          <w:sz w:val="24"/>
          <w:szCs w:val="24"/>
        </w:rPr>
        <w:t>Watsonville CA 95076</w:t>
      </w:r>
      <w:r>
        <w:rPr>
          <w:b/>
          <w:bCs/>
          <w:sz w:val="24"/>
          <w:szCs w:val="24"/>
        </w:rPr>
        <w:t xml:space="preserve"> </w:t>
      </w:r>
      <w:r>
        <w:rPr>
          <w:b/>
          <w:sz w:val="24"/>
          <w:szCs w:val="24"/>
        </w:rPr>
        <w:t xml:space="preserve">• </w:t>
      </w:r>
      <w:r w:rsidRPr="00BD093A">
        <w:rPr>
          <w:b/>
          <w:sz w:val="24"/>
          <w:szCs w:val="24"/>
        </w:rPr>
        <w:t>(831)</w:t>
      </w:r>
      <w:r>
        <w:rPr>
          <w:b/>
          <w:sz w:val="24"/>
          <w:szCs w:val="24"/>
        </w:rPr>
        <w:t xml:space="preserve"> 728-9791 </w:t>
      </w:r>
      <w:r>
        <w:rPr>
          <w:i/>
          <w:iCs/>
          <w:sz w:val="24"/>
          <w:szCs w:val="24"/>
        </w:rPr>
        <w:t xml:space="preserve">Se </w:t>
      </w:r>
      <w:proofErr w:type="spellStart"/>
      <w:r>
        <w:rPr>
          <w:i/>
          <w:iCs/>
          <w:sz w:val="24"/>
          <w:szCs w:val="24"/>
        </w:rPr>
        <w:t>Habla</w:t>
      </w:r>
      <w:proofErr w:type="spellEnd"/>
      <w:r>
        <w:rPr>
          <w:i/>
          <w:iCs/>
          <w:sz w:val="24"/>
          <w:szCs w:val="24"/>
        </w:rPr>
        <w:t xml:space="preserve"> </w:t>
      </w:r>
      <w:proofErr w:type="spellStart"/>
      <w:r>
        <w:rPr>
          <w:i/>
          <w:iCs/>
          <w:sz w:val="24"/>
          <w:szCs w:val="24"/>
        </w:rPr>
        <w:t>Español</w:t>
      </w:r>
      <w:proofErr w:type="spellEnd"/>
    </w:p>
    <w:p w:rsidR="00B0590E" w:rsidRDefault="00B0590E" w:rsidP="00B0590E">
      <w:pPr>
        <w:spacing w:before="120" w:after="0"/>
        <w:rPr>
          <w:b/>
          <w:sz w:val="24"/>
          <w:szCs w:val="24"/>
        </w:rPr>
      </w:pPr>
      <w:r w:rsidRPr="00F15775">
        <w:rPr>
          <w:b/>
          <w:sz w:val="24"/>
          <w:szCs w:val="24"/>
        </w:rPr>
        <w:t xml:space="preserve">Para </w:t>
      </w:r>
      <w:proofErr w:type="spellStart"/>
      <w:r w:rsidRPr="00F15775">
        <w:rPr>
          <w:b/>
          <w:sz w:val="24"/>
          <w:szCs w:val="24"/>
        </w:rPr>
        <w:t>familias</w:t>
      </w:r>
      <w:proofErr w:type="spellEnd"/>
      <w:r w:rsidRPr="00F15775">
        <w:rPr>
          <w:b/>
          <w:sz w:val="24"/>
          <w:szCs w:val="24"/>
        </w:rPr>
        <w:t xml:space="preserve"> y </w:t>
      </w:r>
      <w:proofErr w:type="spellStart"/>
      <w:r w:rsidRPr="00F15775">
        <w:rPr>
          <w:b/>
          <w:sz w:val="24"/>
          <w:szCs w:val="24"/>
        </w:rPr>
        <w:t>adultos</w:t>
      </w:r>
      <w:proofErr w:type="spellEnd"/>
      <w:r w:rsidRPr="00F15775">
        <w:rPr>
          <w:b/>
          <w:sz w:val="24"/>
          <w:szCs w:val="24"/>
        </w:rPr>
        <w:t xml:space="preserve"> 18-24 </w:t>
      </w:r>
      <w:proofErr w:type="spellStart"/>
      <w:r w:rsidRPr="00F15775">
        <w:rPr>
          <w:b/>
          <w:sz w:val="24"/>
          <w:szCs w:val="24"/>
        </w:rPr>
        <w:t>años</w:t>
      </w:r>
      <w:proofErr w:type="spellEnd"/>
      <w:r w:rsidRPr="00F15775">
        <w:rPr>
          <w:b/>
          <w:sz w:val="24"/>
          <w:szCs w:val="24"/>
        </w:rPr>
        <w:t xml:space="preserve">: Los </w:t>
      </w:r>
      <w:proofErr w:type="spellStart"/>
      <w:r w:rsidRPr="00F15775">
        <w:rPr>
          <w:b/>
          <w:sz w:val="24"/>
          <w:szCs w:val="24"/>
        </w:rPr>
        <w:t>miercoles</w:t>
      </w:r>
      <w:proofErr w:type="spellEnd"/>
      <w:r w:rsidRPr="00F15775">
        <w:rPr>
          <w:b/>
          <w:sz w:val="24"/>
          <w:szCs w:val="24"/>
        </w:rPr>
        <w:t xml:space="preserve"> de 1:00 a 3:00pm</w:t>
      </w:r>
    </w:p>
    <w:p w:rsidR="00B0590E" w:rsidRPr="003F2B8E" w:rsidRDefault="00B0590E" w:rsidP="00B0590E">
      <w:pPr>
        <w:spacing w:before="120" w:after="0"/>
        <w:rPr>
          <w:sz w:val="24"/>
          <w:szCs w:val="24"/>
          <w:lang w:val="es-ES_tradnl"/>
        </w:rPr>
      </w:pPr>
      <w:r w:rsidRPr="003F2B8E">
        <w:rPr>
          <w:b/>
          <w:bCs/>
          <w:sz w:val="24"/>
          <w:szCs w:val="24"/>
          <w:u w:val="single"/>
          <w:lang w:val="es-ES_tradnl"/>
        </w:rPr>
        <w:t>HOMELESS SERVICES CENTER</w:t>
      </w:r>
      <w:r w:rsidRPr="003F2B8E">
        <w:rPr>
          <w:sz w:val="24"/>
          <w:szCs w:val="24"/>
          <w:lang w:val="es-ES_tradnl"/>
        </w:rPr>
        <w:br/>
      </w:r>
      <w:r w:rsidRPr="003F2B8E">
        <w:rPr>
          <w:b/>
          <w:sz w:val="24"/>
          <w:szCs w:val="24"/>
          <w:lang w:val="es-ES_tradnl"/>
        </w:rPr>
        <w:t>115B Coral Street, Santa Cruz, CA 95060</w:t>
      </w:r>
      <w:r>
        <w:rPr>
          <w:b/>
          <w:sz w:val="24"/>
          <w:szCs w:val="24"/>
        </w:rPr>
        <w:t xml:space="preserve"> • </w:t>
      </w:r>
      <w:r w:rsidRPr="003F2B8E">
        <w:rPr>
          <w:b/>
          <w:sz w:val="24"/>
          <w:szCs w:val="24"/>
          <w:lang w:val="es-ES_tradnl"/>
        </w:rPr>
        <w:t xml:space="preserve">(831) 458-6020 </w:t>
      </w:r>
      <w:r w:rsidRPr="00BD3E3C">
        <w:rPr>
          <w:i/>
          <w:iCs/>
          <w:lang w:val="es-ES_tradnl"/>
        </w:rPr>
        <w:t>Se Habla Español</w:t>
      </w:r>
    </w:p>
    <w:p w:rsidR="00B0590E" w:rsidRDefault="00B0590E" w:rsidP="00B0590E">
      <w:pPr>
        <w:rPr>
          <w:sz w:val="24"/>
          <w:szCs w:val="24"/>
          <w:lang w:val="es-ES_tradnl"/>
        </w:rPr>
      </w:pPr>
      <w:r w:rsidRPr="003F2B8E">
        <w:rPr>
          <w:b/>
          <w:bCs/>
          <w:sz w:val="24"/>
          <w:szCs w:val="24"/>
          <w:lang w:val="es-ES_tradnl"/>
        </w:rPr>
        <w:t>Para adultos</w:t>
      </w:r>
      <w:r w:rsidRPr="003F2B8E">
        <w:rPr>
          <w:b/>
          <w:bCs/>
          <w:sz w:val="24"/>
          <w:szCs w:val="24"/>
          <w:lang w:val="es-ES_tradnl"/>
        </w:rPr>
        <w:br/>
      </w:r>
      <w:r w:rsidRPr="003F2B8E">
        <w:rPr>
          <w:b/>
          <w:sz w:val="24"/>
          <w:szCs w:val="24"/>
          <w:lang w:val="es-ES_tradnl"/>
        </w:rPr>
        <w:t>De lunes a viernes de 1:00 a 4:00pm</w:t>
      </w:r>
      <w:r w:rsidRPr="003F2B8E">
        <w:rPr>
          <w:sz w:val="24"/>
          <w:szCs w:val="24"/>
          <w:lang w:val="es-ES_tradnl"/>
        </w:rPr>
        <w:br/>
      </w:r>
      <w:r w:rsidRPr="003F2B8E">
        <w:rPr>
          <w:b/>
          <w:bCs/>
          <w:sz w:val="24"/>
          <w:szCs w:val="24"/>
          <w:lang w:val="es-ES_tradnl"/>
        </w:rPr>
        <w:t>Instrucciones:</w:t>
      </w:r>
      <w:r w:rsidRPr="003F2B8E">
        <w:rPr>
          <w:sz w:val="24"/>
          <w:szCs w:val="24"/>
          <w:lang w:val="es-ES_tradnl"/>
        </w:rPr>
        <w:t> Venga al quiosco del Centro de Servicios entre las 8:30</w:t>
      </w:r>
      <w:r>
        <w:rPr>
          <w:sz w:val="24"/>
          <w:szCs w:val="24"/>
          <w:lang w:val="es-ES_tradnl"/>
        </w:rPr>
        <w:t xml:space="preserve"> y las </w:t>
      </w:r>
      <w:r w:rsidRPr="003F2B8E">
        <w:rPr>
          <w:sz w:val="24"/>
          <w:szCs w:val="24"/>
          <w:lang w:val="es-ES_tradnl"/>
        </w:rPr>
        <w:t>9:30</w:t>
      </w:r>
      <w:r>
        <w:rPr>
          <w:sz w:val="24"/>
          <w:szCs w:val="24"/>
          <w:lang w:val="es-ES_tradnl"/>
        </w:rPr>
        <w:t>am</w:t>
      </w:r>
      <w:r w:rsidRPr="003F2B8E">
        <w:rPr>
          <w:sz w:val="24"/>
          <w:szCs w:val="24"/>
          <w:lang w:val="es-ES_tradnl"/>
        </w:rPr>
        <w:t xml:space="preserve"> y regístrese para ingresar por la tarde (comenzando a la 1:00PM)</w:t>
      </w:r>
      <w:r>
        <w:rPr>
          <w:sz w:val="24"/>
          <w:szCs w:val="24"/>
          <w:lang w:val="es-ES_tradnl"/>
        </w:rPr>
        <w:t>.</w:t>
      </w:r>
      <w:r w:rsidRPr="003F2B8E">
        <w:rPr>
          <w:sz w:val="24"/>
          <w:szCs w:val="24"/>
          <w:lang w:val="es-ES_tradnl"/>
        </w:rPr>
        <w:br/>
      </w:r>
      <w:r w:rsidRPr="003F2B8E">
        <w:rPr>
          <w:b/>
          <w:sz w:val="24"/>
          <w:szCs w:val="24"/>
          <w:lang w:val="es-ES_tradnl"/>
        </w:rPr>
        <w:t xml:space="preserve">Con cita previa: </w:t>
      </w:r>
      <w:r w:rsidRPr="003F2B8E">
        <w:rPr>
          <w:sz w:val="24"/>
          <w:szCs w:val="24"/>
          <w:lang w:val="es-ES_tradnl"/>
        </w:rPr>
        <w:t xml:space="preserve">Envíe un email, un texto o llame a Brian </w:t>
      </w:r>
      <w:proofErr w:type="spellStart"/>
      <w:r w:rsidRPr="003F2B8E">
        <w:rPr>
          <w:sz w:val="24"/>
          <w:szCs w:val="24"/>
          <w:lang w:val="es-ES_tradnl"/>
        </w:rPr>
        <w:t>Lands</w:t>
      </w:r>
      <w:proofErr w:type="spellEnd"/>
      <w:r w:rsidRPr="003F2B8E">
        <w:rPr>
          <w:sz w:val="24"/>
          <w:szCs w:val="24"/>
          <w:lang w:val="es-ES_tradnl"/>
        </w:rPr>
        <w:t>, especialista de asesoramiento: </w:t>
      </w:r>
      <w:hyperlink r:id="rId11" w:history="1">
        <w:r w:rsidRPr="003F2B8E">
          <w:rPr>
            <w:rStyle w:val="Hyperlink"/>
            <w:sz w:val="24"/>
            <w:szCs w:val="24"/>
            <w:lang w:val="es-ES_tradnl"/>
          </w:rPr>
          <w:t>blands@santacruzhsc.org</w:t>
        </w:r>
      </w:hyperlink>
      <w:r w:rsidRPr="003F2B8E">
        <w:rPr>
          <w:sz w:val="24"/>
          <w:szCs w:val="24"/>
          <w:lang w:val="es-ES_tradnl"/>
        </w:rPr>
        <w:t xml:space="preserve"> o al</w:t>
      </w:r>
      <w:r>
        <w:rPr>
          <w:sz w:val="24"/>
          <w:szCs w:val="24"/>
          <w:lang w:val="es-ES_tradnl"/>
        </w:rPr>
        <w:t> (831) 350-1106.</w:t>
      </w:r>
    </w:p>
    <w:p w:rsidR="00B0590E" w:rsidRPr="003F2B8E" w:rsidRDefault="00B0590E" w:rsidP="00B0590E">
      <w:pPr>
        <w:rPr>
          <w:sz w:val="24"/>
          <w:szCs w:val="24"/>
          <w:lang w:val="es-ES_tradnl"/>
        </w:rPr>
      </w:pPr>
      <w:r w:rsidRPr="003F2B8E">
        <w:rPr>
          <w:b/>
          <w:bCs/>
          <w:sz w:val="24"/>
          <w:szCs w:val="24"/>
          <w:lang w:val="es-ES_tradnl"/>
        </w:rPr>
        <w:t>Para familias</w:t>
      </w:r>
      <w:r w:rsidRPr="003F2B8E">
        <w:rPr>
          <w:b/>
          <w:bCs/>
          <w:sz w:val="24"/>
          <w:szCs w:val="24"/>
          <w:lang w:val="es-ES_tradnl"/>
        </w:rPr>
        <w:br/>
      </w:r>
      <w:r w:rsidRPr="003F2B8E">
        <w:rPr>
          <w:b/>
          <w:sz w:val="24"/>
          <w:szCs w:val="24"/>
          <w:lang w:val="es-ES_tradnl"/>
        </w:rPr>
        <w:t>Los martes de 1:00 a 3:00pm</w:t>
      </w:r>
      <w:r w:rsidRPr="003F2B8E">
        <w:rPr>
          <w:sz w:val="24"/>
          <w:szCs w:val="24"/>
          <w:lang w:val="es-ES_tradnl"/>
        </w:rPr>
        <w:br/>
      </w:r>
      <w:r w:rsidRPr="003F2B8E">
        <w:rPr>
          <w:b/>
          <w:sz w:val="24"/>
          <w:szCs w:val="24"/>
          <w:lang w:val="es-ES_tradnl"/>
        </w:rPr>
        <w:t>Instrucciones:</w:t>
      </w:r>
      <w:r w:rsidRPr="003F2B8E">
        <w:rPr>
          <w:sz w:val="24"/>
          <w:szCs w:val="24"/>
          <w:lang w:val="es-ES_tradnl"/>
        </w:rPr>
        <w:t xml:space="preserve"> Regístrese en el Rebele </w:t>
      </w:r>
      <w:proofErr w:type="spellStart"/>
      <w:r w:rsidRPr="003F2B8E">
        <w:rPr>
          <w:sz w:val="24"/>
          <w:szCs w:val="24"/>
          <w:lang w:val="es-ES_tradnl"/>
        </w:rPr>
        <w:t>Family</w:t>
      </w:r>
      <w:proofErr w:type="spellEnd"/>
      <w:r w:rsidRPr="003F2B8E">
        <w:rPr>
          <w:sz w:val="24"/>
          <w:szCs w:val="24"/>
          <w:lang w:val="es-ES_tradnl"/>
        </w:rPr>
        <w:t xml:space="preserve"> </w:t>
      </w:r>
      <w:proofErr w:type="spellStart"/>
      <w:r w:rsidRPr="003F2B8E">
        <w:rPr>
          <w:sz w:val="24"/>
          <w:szCs w:val="24"/>
          <w:lang w:val="es-ES_tradnl"/>
        </w:rPr>
        <w:t>Shelter</w:t>
      </w:r>
      <w:proofErr w:type="spellEnd"/>
      <w:r w:rsidRPr="003F2B8E">
        <w:rPr>
          <w:sz w:val="24"/>
          <w:szCs w:val="24"/>
          <w:lang w:val="es-ES_tradnl"/>
        </w:rPr>
        <w:t>. Tendrá que presentar una identificación con fotografía por cada adulto que sea miembro de la familia.  </w:t>
      </w:r>
    </w:p>
    <w:p w:rsidR="00B0590E" w:rsidRDefault="00B0590E" w:rsidP="00B0590E">
      <w:pPr>
        <w:rPr>
          <w:b/>
          <w:bCs/>
          <w:sz w:val="24"/>
          <w:szCs w:val="24"/>
        </w:rPr>
      </w:pPr>
      <w:r>
        <w:rPr>
          <w:b/>
          <w:sz w:val="24"/>
          <w:szCs w:val="24"/>
          <w:u w:val="single"/>
        </w:rPr>
        <w:t xml:space="preserve">MENTAL HEALTH CLIENT ACTION NETWORK (MHCAN) </w:t>
      </w:r>
      <w:r w:rsidRPr="00BD3E3C">
        <w:rPr>
          <w:lang w:val="es-ES_tradnl"/>
        </w:rPr>
        <w:t>(</w:t>
      </w:r>
      <w:r w:rsidRPr="00BD3E3C">
        <w:rPr>
          <w:i/>
          <w:lang w:val="es-ES_tradnl"/>
        </w:rPr>
        <w:t>Sólo en inglés</w:t>
      </w:r>
      <w:r w:rsidRPr="00BD3E3C">
        <w:rPr>
          <w:lang w:val="es-ES_tradnl"/>
        </w:rPr>
        <w:t>)</w:t>
      </w:r>
      <w:r>
        <w:rPr>
          <w:b/>
          <w:sz w:val="24"/>
          <w:szCs w:val="24"/>
          <w:u w:val="single"/>
        </w:rPr>
        <w:br/>
      </w:r>
      <w:r>
        <w:rPr>
          <w:b/>
          <w:sz w:val="24"/>
          <w:szCs w:val="24"/>
        </w:rPr>
        <w:t xml:space="preserve">1051 Cayuga Street, Santa Cruz, CA 95062 • </w:t>
      </w:r>
      <w:r w:rsidRPr="00BD093A">
        <w:rPr>
          <w:b/>
          <w:sz w:val="24"/>
          <w:szCs w:val="24"/>
        </w:rPr>
        <w:t>(831)</w:t>
      </w:r>
      <w:r>
        <w:rPr>
          <w:rFonts w:ascii="averia sans libre" w:eastAsia="Times New Roman" w:hAnsi="averia sans libre" w:cs="Times New Roman"/>
          <w:b/>
          <w:bCs/>
          <w:color w:val="0000FF"/>
          <w:kern w:val="36"/>
          <w:sz w:val="33"/>
          <w:szCs w:val="33"/>
        </w:rPr>
        <w:t xml:space="preserve"> </w:t>
      </w:r>
      <w:r w:rsidRPr="005C04E9">
        <w:rPr>
          <w:b/>
          <w:bCs/>
          <w:sz w:val="24"/>
          <w:szCs w:val="24"/>
        </w:rPr>
        <w:t>469-0462</w:t>
      </w:r>
    </w:p>
    <w:p w:rsidR="00B0590E" w:rsidRDefault="00B0590E" w:rsidP="00B0590E">
      <w:pPr>
        <w:rPr>
          <w:b/>
          <w:sz w:val="24"/>
          <w:szCs w:val="24"/>
          <w:u w:val="single"/>
          <w:lang w:val="es-ES_tradnl"/>
        </w:rPr>
      </w:pPr>
      <w:r w:rsidRPr="00F15775">
        <w:rPr>
          <w:b/>
          <w:bCs/>
          <w:sz w:val="24"/>
          <w:szCs w:val="24"/>
        </w:rPr>
        <w:t xml:space="preserve">Los lunes, </w:t>
      </w:r>
      <w:proofErr w:type="spellStart"/>
      <w:r w:rsidRPr="00F15775">
        <w:rPr>
          <w:b/>
          <w:bCs/>
          <w:sz w:val="24"/>
          <w:szCs w:val="24"/>
        </w:rPr>
        <w:t>martes</w:t>
      </w:r>
      <w:proofErr w:type="spellEnd"/>
      <w:r w:rsidRPr="00F15775">
        <w:rPr>
          <w:b/>
          <w:bCs/>
          <w:sz w:val="24"/>
          <w:szCs w:val="24"/>
        </w:rPr>
        <w:t xml:space="preserve">, </w:t>
      </w:r>
      <w:proofErr w:type="spellStart"/>
      <w:r w:rsidRPr="00F15775">
        <w:rPr>
          <w:b/>
          <w:bCs/>
          <w:sz w:val="24"/>
          <w:szCs w:val="24"/>
        </w:rPr>
        <w:t>jueves</w:t>
      </w:r>
      <w:proofErr w:type="spellEnd"/>
      <w:r w:rsidRPr="00F15775">
        <w:rPr>
          <w:b/>
          <w:bCs/>
          <w:sz w:val="24"/>
          <w:szCs w:val="24"/>
        </w:rPr>
        <w:t xml:space="preserve">, </w:t>
      </w:r>
      <w:proofErr w:type="spellStart"/>
      <w:r w:rsidRPr="00F15775">
        <w:rPr>
          <w:b/>
          <w:bCs/>
          <w:sz w:val="24"/>
          <w:szCs w:val="24"/>
        </w:rPr>
        <w:t>viernes</w:t>
      </w:r>
      <w:proofErr w:type="spellEnd"/>
      <w:r w:rsidRPr="00F15775">
        <w:rPr>
          <w:b/>
          <w:bCs/>
          <w:sz w:val="24"/>
          <w:szCs w:val="24"/>
        </w:rPr>
        <w:t xml:space="preserve"> de 9:00am a 2:00pm</w:t>
      </w:r>
    </w:p>
    <w:p w:rsidR="00B0590E" w:rsidRPr="003F2B8E" w:rsidRDefault="00B0590E" w:rsidP="00B0590E">
      <w:pPr>
        <w:rPr>
          <w:i/>
          <w:iCs/>
          <w:sz w:val="24"/>
          <w:szCs w:val="24"/>
          <w:lang w:val="es-ES_tradnl"/>
        </w:rPr>
      </w:pPr>
      <w:r w:rsidRPr="003F2B8E">
        <w:rPr>
          <w:b/>
          <w:sz w:val="24"/>
          <w:szCs w:val="24"/>
          <w:u w:val="single"/>
          <w:lang w:val="es-ES_tradnl"/>
        </w:rPr>
        <w:t>MOUNTAIN COMMUNITY RESOURCES</w:t>
      </w:r>
      <w:r w:rsidRPr="003F2B8E">
        <w:rPr>
          <w:b/>
          <w:sz w:val="24"/>
          <w:szCs w:val="24"/>
          <w:lang w:val="es-ES_tradnl"/>
        </w:rPr>
        <w:br/>
        <w:t xml:space="preserve">6134 </w:t>
      </w:r>
      <w:proofErr w:type="spellStart"/>
      <w:r w:rsidRPr="003F2B8E">
        <w:rPr>
          <w:b/>
          <w:sz w:val="24"/>
          <w:szCs w:val="24"/>
          <w:lang w:val="es-ES_tradnl"/>
        </w:rPr>
        <w:t>Hwy</w:t>
      </w:r>
      <w:proofErr w:type="spellEnd"/>
      <w:r w:rsidRPr="003F2B8E">
        <w:rPr>
          <w:b/>
          <w:sz w:val="24"/>
          <w:szCs w:val="24"/>
          <w:lang w:val="es-ES_tradnl"/>
        </w:rPr>
        <w:t xml:space="preserve"> 9, </w:t>
      </w:r>
      <w:proofErr w:type="spellStart"/>
      <w:r w:rsidRPr="003F2B8E">
        <w:rPr>
          <w:b/>
          <w:sz w:val="24"/>
          <w:szCs w:val="24"/>
          <w:lang w:val="es-ES_tradnl"/>
        </w:rPr>
        <w:t>Felton</w:t>
      </w:r>
      <w:proofErr w:type="spellEnd"/>
      <w:r w:rsidRPr="003F2B8E">
        <w:rPr>
          <w:b/>
          <w:sz w:val="24"/>
          <w:szCs w:val="24"/>
          <w:lang w:val="es-ES_tradnl"/>
        </w:rPr>
        <w:t>, CA 95018</w:t>
      </w:r>
      <w:r>
        <w:rPr>
          <w:b/>
          <w:sz w:val="24"/>
          <w:szCs w:val="24"/>
        </w:rPr>
        <w:t xml:space="preserve"> • </w:t>
      </w:r>
      <w:r w:rsidRPr="003F2B8E">
        <w:rPr>
          <w:b/>
          <w:sz w:val="24"/>
          <w:szCs w:val="24"/>
          <w:lang w:val="es-ES_tradnl"/>
        </w:rPr>
        <w:t xml:space="preserve">(831) 335-6600 </w:t>
      </w:r>
      <w:r w:rsidRPr="003F2B8E">
        <w:rPr>
          <w:i/>
          <w:iCs/>
          <w:sz w:val="24"/>
          <w:szCs w:val="24"/>
          <w:lang w:val="es-ES_tradnl"/>
        </w:rPr>
        <w:t>Se Habla Español</w:t>
      </w:r>
    </w:p>
    <w:p w:rsidR="00B0590E" w:rsidRPr="003F2B8E" w:rsidRDefault="00B0590E" w:rsidP="00B0590E">
      <w:pPr>
        <w:rPr>
          <w:b/>
          <w:iCs/>
          <w:sz w:val="24"/>
          <w:szCs w:val="24"/>
          <w:lang w:val="es-ES_tradnl"/>
        </w:rPr>
      </w:pPr>
      <w:r w:rsidRPr="003F2B8E">
        <w:rPr>
          <w:b/>
          <w:iCs/>
          <w:sz w:val="24"/>
          <w:szCs w:val="24"/>
          <w:lang w:val="es-ES_tradnl"/>
        </w:rPr>
        <w:t>De martes a jueves</w:t>
      </w:r>
      <w:r w:rsidRPr="003F2B8E">
        <w:rPr>
          <w:b/>
          <w:iCs/>
          <w:sz w:val="24"/>
          <w:szCs w:val="24"/>
          <w:lang w:val="es-ES_tradnl"/>
        </w:rPr>
        <w:br/>
      </w:r>
      <w:r w:rsidRPr="003F2B8E">
        <w:rPr>
          <w:iCs/>
          <w:sz w:val="24"/>
          <w:szCs w:val="24"/>
          <w:lang w:val="es-ES_tradnl"/>
        </w:rPr>
        <w:t>Se atiende con cita solamente</w:t>
      </w:r>
    </w:p>
    <w:p w:rsidR="00B0590E" w:rsidRPr="003F2B8E" w:rsidRDefault="00B0590E" w:rsidP="00B0590E">
      <w:pPr>
        <w:rPr>
          <w:i/>
          <w:sz w:val="24"/>
          <w:szCs w:val="24"/>
          <w:lang w:val="es-ES_tradnl"/>
        </w:rPr>
      </w:pPr>
      <w:r w:rsidRPr="003F2B8E">
        <w:rPr>
          <w:b/>
          <w:sz w:val="24"/>
          <w:szCs w:val="24"/>
          <w:u w:val="single"/>
          <w:lang w:val="es-ES_tradnl"/>
        </w:rPr>
        <w:t>SANTA CRUZ PUBLIC LIBRARIES, DOWNTOWN BRANCH</w:t>
      </w:r>
      <w:r w:rsidRPr="003F2B8E">
        <w:rPr>
          <w:b/>
          <w:sz w:val="24"/>
          <w:szCs w:val="24"/>
          <w:lang w:val="es-ES_tradnl"/>
        </w:rPr>
        <w:br/>
        <w:t xml:space="preserve">224 </w:t>
      </w:r>
      <w:proofErr w:type="spellStart"/>
      <w:r w:rsidRPr="003F2B8E">
        <w:rPr>
          <w:b/>
          <w:sz w:val="24"/>
          <w:szCs w:val="24"/>
          <w:lang w:val="es-ES_tradnl"/>
        </w:rPr>
        <w:t>Church</w:t>
      </w:r>
      <w:proofErr w:type="spellEnd"/>
      <w:r w:rsidRPr="003F2B8E">
        <w:rPr>
          <w:b/>
          <w:sz w:val="24"/>
          <w:szCs w:val="24"/>
          <w:lang w:val="es-ES_tradnl"/>
        </w:rPr>
        <w:t xml:space="preserve"> Street </w:t>
      </w:r>
      <w:r w:rsidRPr="003F2B8E">
        <w:rPr>
          <w:b/>
          <w:bCs/>
          <w:sz w:val="24"/>
          <w:szCs w:val="24"/>
          <w:lang w:val="es-ES_tradnl"/>
        </w:rPr>
        <w:t>Santa Cruz</w:t>
      </w:r>
      <w:r w:rsidRPr="003F2B8E">
        <w:rPr>
          <w:b/>
          <w:sz w:val="24"/>
          <w:szCs w:val="24"/>
          <w:lang w:val="es-ES_tradnl"/>
        </w:rPr>
        <w:t>, CA 95060</w:t>
      </w:r>
      <w:r>
        <w:rPr>
          <w:b/>
          <w:sz w:val="24"/>
          <w:szCs w:val="24"/>
        </w:rPr>
        <w:t xml:space="preserve"> • </w:t>
      </w:r>
      <w:r w:rsidRPr="003F2B8E">
        <w:rPr>
          <w:b/>
          <w:sz w:val="24"/>
          <w:szCs w:val="24"/>
          <w:lang w:val="es-ES_tradnl"/>
        </w:rPr>
        <w:t xml:space="preserve">(831) 427-7707 </w:t>
      </w:r>
      <w:r w:rsidRPr="00BD3E3C">
        <w:rPr>
          <w:lang w:val="es-ES_tradnl"/>
        </w:rPr>
        <w:t>(</w:t>
      </w:r>
      <w:r w:rsidRPr="00BD3E3C">
        <w:rPr>
          <w:i/>
          <w:lang w:val="es-ES_tradnl"/>
        </w:rPr>
        <w:t>Sólo en inglés</w:t>
      </w:r>
      <w:r w:rsidRPr="00BD3E3C">
        <w:rPr>
          <w:lang w:val="es-ES_tradnl"/>
        </w:rPr>
        <w:t>)</w:t>
      </w:r>
    </w:p>
    <w:p w:rsidR="00B0590E" w:rsidRDefault="00B0590E" w:rsidP="00B0590E">
      <w:pPr>
        <w:rPr>
          <w:rFonts w:eastAsia="Times New Roman" w:cs="Arial"/>
          <w:i/>
          <w:lang w:val="es-ES_tradnl"/>
        </w:rPr>
      </w:pPr>
      <w:r>
        <w:rPr>
          <w:rFonts w:eastAsia="Times New Roman" w:cs="Arial"/>
          <w:b/>
          <w:sz w:val="24"/>
          <w:szCs w:val="24"/>
          <w:shd w:val="clear" w:color="auto" w:fill="FFFFFF"/>
          <w:lang w:val="es-ES_tradnl"/>
        </w:rPr>
        <w:t>Los martes</w:t>
      </w:r>
      <w:r w:rsidRPr="003F2B8E">
        <w:rPr>
          <w:rFonts w:eastAsia="Times New Roman" w:cs="Arial"/>
          <w:b/>
          <w:sz w:val="24"/>
          <w:szCs w:val="24"/>
          <w:shd w:val="clear" w:color="auto" w:fill="FFFFFF"/>
          <w:lang w:val="es-ES_tradnl"/>
        </w:rPr>
        <w:t xml:space="preserve"> de 1:00 a 3:00pm</w:t>
      </w:r>
      <w:r w:rsidRPr="003F2B8E">
        <w:rPr>
          <w:rFonts w:eastAsia="Times New Roman" w:cs="Arial"/>
          <w:sz w:val="24"/>
          <w:szCs w:val="24"/>
          <w:shd w:val="clear" w:color="auto" w:fill="FFFFFF"/>
          <w:lang w:val="es-ES_tradnl"/>
        </w:rPr>
        <w:br/>
      </w:r>
      <w:r w:rsidRPr="00BD3E3C">
        <w:rPr>
          <w:rFonts w:eastAsia="Times New Roman" w:cs="Arial"/>
          <w:i/>
          <w:lang w:val="es-ES_tradnl"/>
        </w:rPr>
        <w:t>Durante los horarios de atención al público del personal de extensión comunitaria</w:t>
      </w:r>
      <w:r w:rsidRPr="00BD3E3C">
        <w:rPr>
          <w:rFonts w:eastAsia="Times New Roman" w:cs="Arial"/>
          <w:i/>
          <w:color w:val="FF0000"/>
          <w:lang w:val="es-ES_tradnl"/>
        </w:rPr>
        <w:t xml:space="preserve"> </w:t>
      </w:r>
      <w:r>
        <w:rPr>
          <w:rFonts w:eastAsia="Times New Roman" w:cs="Arial"/>
          <w:i/>
          <w:lang w:val="es-ES_tradnl"/>
        </w:rPr>
        <w:t>(</w:t>
      </w:r>
      <w:proofErr w:type="spellStart"/>
      <w:r>
        <w:rPr>
          <w:rFonts w:ascii="Calibri" w:hAnsi="Calibri"/>
          <w:i/>
          <w:iCs/>
          <w:color w:val="000000"/>
        </w:rPr>
        <w:t>facilitado</w:t>
      </w:r>
      <w:proofErr w:type="spellEnd"/>
      <w:r w:rsidRPr="00BD3E3C">
        <w:rPr>
          <w:rFonts w:eastAsia="Times New Roman" w:cs="Arial"/>
          <w:i/>
          <w:lang w:val="es-ES_tradnl"/>
        </w:rPr>
        <w:t xml:space="preserve"> por </w:t>
      </w:r>
      <w:proofErr w:type="spellStart"/>
      <w:r w:rsidRPr="00BD3E3C">
        <w:rPr>
          <w:rFonts w:eastAsia="Times New Roman" w:cs="Arial"/>
          <w:i/>
          <w:lang w:val="es-ES_tradnl"/>
        </w:rPr>
        <w:t>Encompass</w:t>
      </w:r>
      <w:proofErr w:type="spellEnd"/>
      <w:r w:rsidRPr="00BD3E3C">
        <w:rPr>
          <w:rFonts w:eastAsia="Times New Roman" w:cs="Arial"/>
          <w:i/>
          <w:lang w:val="es-ES_tradnl"/>
        </w:rPr>
        <w:t xml:space="preserve"> </w:t>
      </w:r>
      <w:proofErr w:type="spellStart"/>
      <w:r w:rsidRPr="00BD3E3C">
        <w:rPr>
          <w:rFonts w:eastAsia="Times New Roman" w:cs="Arial"/>
          <w:i/>
          <w:lang w:val="es-ES_tradnl"/>
        </w:rPr>
        <w:t>Community</w:t>
      </w:r>
      <w:proofErr w:type="spellEnd"/>
      <w:r w:rsidRPr="00BD3E3C">
        <w:rPr>
          <w:rFonts w:eastAsia="Times New Roman" w:cs="Arial"/>
          <w:i/>
          <w:lang w:val="es-ES_tradnl"/>
        </w:rPr>
        <w:t xml:space="preserve"> </w:t>
      </w:r>
      <w:proofErr w:type="spellStart"/>
      <w:r w:rsidRPr="00BD3E3C">
        <w:rPr>
          <w:rFonts w:eastAsia="Times New Roman" w:cs="Arial"/>
          <w:i/>
          <w:lang w:val="es-ES_tradnl"/>
        </w:rPr>
        <w:t>Services</w:t>
      </w:r>
      <w:proofErr w:type="spellEnd"/>
      <w:r w:rsidRPr="00BD3E3C">
        <w:rPr>
          <w:rFonts w:eastAsia="Times New Roman" w:cs="Arial"/>
          <w:i/>
          <w:lang w:val="es-ES_tradnl"/>
        </w:rPr>
        <w:t>)</w:t>
      </w:r>
    </w:p>
    <w:p w:rsidR="00B0590E" w:rsidRDefault="00B0590E" w:rsidP="00B0590E">
      <w:pPr>
        <w:rPr>
          <w:rFonts w:eastAsia="Times New Roman" w:cs="Arial"/>
          <w:i/>
          <w:lang w:val="es-ES_tradnl"/>
        </w:rPr>
      </w:pPr>
      <w:r w:rsidRPr="003F2B8E">
        <w:rPr>
          <w:rFonts w:eastAsia="Times New Roman" w:cs="Arial"/>
          <w:b/>
          <w:sz w:val="24"/>
          <w:szCs w:val="24"/>
          <w:lang w:val="es-ES_tradnl"/>
        </w:rPr>
        <w:lastRenderedPageBreak/>
        <w:t>Jueves de 9:00am a 12:00pm</w:t>
      </w:r>
      <w:r>
        <w:rPr>
          <w:rFonts w:eastAsia="Times New Roman" w:cs="Arial"/>
          <w:b/>
          <w:sz w:val="24"/>
          <w:szCs w:val="24"/>
          <w:lang w:val="es-ES_tradnl"/>
        </w:rPr>
        <w:br/>
      </w:r>
      <w:r w:rsidRPr="00BD3E3C">
        <w:rPr>
          <w:rFonts w:eastAsia="Times New Roman" w:cs="Arial"/>
          <w:i/>
          <w:lang w:val="es-ES_tradnl"/>
        </w:rPr>
        <w:t xml:space="preserve">Durante el programa </w:t>
      </w:r>
      <w:proofErr w:type="spellStart"/>
      <w:r w:rsidRPr="00BD3E3C">
        <w:rPr>
          <w:rFonts w:eastAsia="Times New Roman" w:cs="Arial"/>
          <w:i/>
          <w:lang w:val="es-ES_tradnl"/>
        </w:rPr>
        <w:t>Coffee</w:t>
      </w:r>
      <w:proofErr w:type="spellEnd"/>
      <w:r w:rsidRPr="00BD3E3C">
        <w:rPr>
          <w:rFonts w:eastAsia="Times New Roman" w:cs="Arial"/>
          <w:i/>
          <w:lang w:val="es-ES_tradnl"/>
        </w:rPr>
        <w:t xml:space="preserve"> </w:t>
      </w:r>
      <w:proofErr w:type="spellStart"/>
      <w:r w:rsidRPr="00BD3E3C">
        <w:rPr>
          <w:rFonts w:eastAsia="Times New Roman" w:cs="Arial"/>
          <w:i/>
          <w:lang w:val="es-ES_tradnl"/>
        </w:rPr>
        <w:t>Talk</w:t>
      </w:r>
      <w:proofErr w:type="spellEnd"/>
      <w:r w:rsidRPr="00BD3E3C">
        <w:rPr>
          <w:rFonts w:eastAsia="Times New Roman" w:cs="Arial"/>
          <w:i/>
          <w:lang w:val="es-ES_tradnl"/>
        </w:rPr>
        <w:t xml:space="preserve"> / </w:t>
      </w:r>
      <w:proofErr w:type="spellStart"/>
      <w:r w:rsidRPr="00BD3E3C">
        <w:rPr>
          <w:rFonts w:eastAsia="Times New Roman" w:cs="Arial"/>
          <w:i/>
          <w:lang w:val="es-ES_tradnl"/>
        </w:rPr>
        <w:t>Working</w:t>
      </w:r>
      <w:proofErr w:type="spellEnd"/>
      <w:r w:rsidRPr="00BD3E3C">
        <w:rPr>
          <w:rFonts w:eastAsia="Times New Roman" w:cs="Arial"/>
          <w:i/>
          <w:lang w:val="es-ES_tradnl"/>
        </w:rPr>
        <w:t xml:space="preserve"> </w:t>
      </w:r>
      <w:proofErr w:type="spellStart"/>
      <w:r w:rsidRPr="00BD3E3C">
        <w:rPr>
          <w:rFonts w:eastAsia="Times New Roman" w:cs="Arial"/>
          <w:i/>
          <w:lang w:val="es-ES_tradnl"/>
        </w:rPr>
        <w:t>Together</w:t>
      </w:r>
      <w:proofErr w:type="spellEnd"/>
      <w:r w:rsidRPr="00BD3E3C">
        <w:rPr>
          <w:rFonts w:eastAsia="Times New Roman" w:cs="Arial"/>
          <w:i/>
          <w:lang w:val="es-ES_tradnl"/>
        </w:rPr>
        <w:t xml:space="preserve"> </w:t>
      </w:r>
      <w:proofErr w:type="spellStart"/>
      <w:r w:rsidRPr="00BD3E3C">
        <w:rPr>
          <w:rFonts w:eastAsia="Times New Roman" w:cs="Arial"/>
          <w:i/>
          <w:lang w:val="es-ES_tradnl"/>
        </w:rPr>
        <w:t>Program</w:t>
      </w:r>
      <w:proofErr w:type="spellEnd"/>
    </w:p>
    <w:p w:rsidR="00B0590E" w:rsidRPr="003F2B8E" w:rsidRDefault="00B0590E" w:rsidP="00B0590E">
      <w:pPr>
        <w:rPr>
          <w:rFonts w:eastAsia="Times New Roman" w:cs="Arial"/>
          <w:sz w:val="24"/>
          <w:szCs w:val="24"/>
          <w:lang w:val="es-ES_tradnl"/>
        </w:rPr>
      </w:pPr>
      <w:r w:rsidRPr="003F2B8E">
        <w:rPr>
          <w:rFonts w:eastAsia="Times New Roman" w:cs="Arial"/>
          <w:b/>
          <w:sz w:val="24"/>
          <w:szCs w:val="24"/>
          <w:lang w:val="es-ES_tradnl"/>
        </w:rPr>
        <w:t>Los viernes de 10:00am a 12:00pm</w:t>
      </w:r>
      <w:r>
        <w:rPr>
          <w:rFonts w:eastAsia="Times New Roman" w:cs="Arial"/>
          <w:b/>
          <w:sz w:val="24"/>
          <w:szCs w:val="24"/>
          <w:lang w:val="es-ES_tradnl"/>
        </w:rPr>
        <w:br/>
      </w:r>
      <w:r w:rsidRPr="00BD3E3C">
        <w:rPr>
          <w:rFonts w:eastAsia="Times New Roman" w:cs="Arial"/>
          <w:i/>
          <w:lang w:val="es-ES_tradnl"/>
        </w:rPr>
        <w:t>Durante los horarios de atención al público del personal de extensión comunitaria</w:t>
      </w:r>
      <w:r w:rsidRPr="00BD3E3C">
        <w:rPr>
          <w:rFonts w:eastAsia="Times New Roman" w:cs="Arial"/>
          <w:i/>
          <w:color w:val="FF0000"/>
          <w:lang w:val="es-ES_tradnl"/>
        </w:rPr>
        <w:t xml:space="preserve"> </w:t>
      </w:r>
      <w:r w:rsidRPr="00BD3E3C">
        <w:rPr>
          <w:rFonts w:eastAsia="Times New Roman" w:cs="Arial"/>
          <w:i/>
          <w:lang w:val="es-ES_tradnl"/>
        </w:rPr>
        <w:t>(</w:t>
      </w:r>
      <w:proofErr w:type="spellStart"/>
      <w:r>
        <w:rPr>
          <w:rFonts w:ascii="Calibri" w:hAnsi="Calibri"/>
          <w:i/>
          <w:iCs/>
          <w:color w:val="000000"/>
        </w:rPr>
        <w:t>facilitado</w:t>
      </w:r>
      <w:proofErr w:type="spellEnd"/>
      <w:r w:rsidRPr="00BD3E3C">
        <w:rPr>
          <w:rFonts w:eastAsia="Times New Roman" w:cs="Arial"/>
          <w:i/>
          <w:lang w:val="es-ES_tradnl"/>
        </w:rPr>
        <w:t xml:space="preserve"> por </w:t>
      </w:r>
      <w:proofErr w:type="spellStart"/>
      <w:r w:rsidRPr="00BD3E3C">
        <w:rPr>
          <w:rFonts w:eastAsia="Times New Roman" w:cs="Arial"/>
          <w:i/>
          <w:lang w:val="es-ES_tradnl"/>
        </w:rPr>
        <w:t>Encompass</w:t>
      </w:r>
      <w:proofErr w:type="spellEnd"/>
      <w:r w:rsidRPr="00BD3E3C">
        <w:rPr>
          <w:rFonts w:eastAsia="Times New Roman" w:cs="Arial"/>
          <w:i/>
          <w:lang w:val="es-ES_tradnl"/>
        </w:rPr>
        <w:t xml:space="preserve"> </w:t>
      </w:r>
      <w:proofErr w:type="spellStart"/>
      <w:r w:rsidRPr="00BD3E3C">
        <w:rPr>
          <w:rFonts w:eastAsia="Times New Roman" w:cs="Arial"/>
          <w:i/>
          <w:lang w:val="es-ES_tradnl"/>
        </w:rPr>
        <w:t>Community</w:t>
      </w:r>
      <w:proofErr w:type="spellEnd"/>
      <w:r w:rsidRPr="00BD3E3C">
        <w:rPr>
          <w:rFonts w:eastAsia="Times New Roman" w:cs="Arial"/>
          <w:i/>
          <w:lang w:val="es-ES_tradnl"/>
        </w:rPr>
        <w:t xml:space="preserve"> </w:t>
      </w:r>
      <w:proofErr w:type="spellStart"/>
      <w:r w:rsidRPr="00BD3E3C">
        <w:rPr>
          <w:rFonts w:eastAsia="Times New Roman" w:cs="Arial"/>
          <w:i/>
          <w:lang w:val="es-ES_tradnl"/>
        </w:rPr>
        <w:t>Services</w:t>
      </w:r>
      <w:proofErr w:type="spellEnd"/>
      <w:r w:rsidRPr="00BD3E3C">
        <w:rPr>
          <w:rFonts w:eastAsia="Times New Roman" w:cs="Arial"/>
          <w:i/>
          <w:lang w:val="es-ES_tradnl"/>
        </w:rPr>
        <w:t>)</w:t>
      </w:r>
    </w:p>
    <w:p w:rsidR="00B0590E" w:rsidRPr="003F2B8E" w:rsidRDefault="00B0590E" w:rsidP="00B0590E">
      <w:pPr>
        <w:rPr>
          <w:i/>
          <w:sz w:val="24"/>
          <w:szCs w:val="24"/>
          <w:lang w:val="es-ES_tradnl"/>
        </w:rPr>
      </w:pPr>
      <w:r w:rsidRPr="003F2B8E">
        <w:rPr>
          <w:b/>
          <w:sz w:val="24"/>
          <w:szCs w:val="24"/>
          <w:u w:val="single"/>
          <w:lang w:val="es-ES_tradnl"/>
        </w:rPr>
        <w:t>VETERANS RESOURCE CENTER</w:t>
      </w:r>
      <w:r w:rsidRPr="003F2B8E">
        <w:rPr>
          <w:b/>
          <w:sz w:val="24"/>
          <w:szCs w:val="24"/>
          <w:lang w:val="es-ES_tradnl"/>
        </w:rPr>
        <w:br/>
        <w:t xml:space="preserve">1658 </w:t>
      </w:r>
      <w:proofErr w:type="spellStart"/>
      <w:r w:rsidRPr="003F2B8E">
        <w:rPr>
          <w:b/>
          <w:sz w:val="24"/>
          <w:szCs w:val="24"/>
          <w:lang w:val="es-ES_tradnl"/>
        </w:rPr>
        <w:t>Soquel</w:t>
      </w:r>
      <w:proofErr w:type="spellEnd"/>
      <w:r w:rsidRPr="003F2B8E">
        <w:rPr>
          <w:b/>
          <w:sz w:val="24"/>
          <w:szCs w:val="24"/>
          <w:lang w:val="es-ES_tradnl"/>
        </w:rPr>
        <w:t xml:space="preserve"> Drive, Suite B, Santa Cruz, CA 95065</w:t>
      </w:r>
      <w:r>
        <w:rPr>
          <w:b/>
          <w:sz w:val="24"/>
          <w:szCs w:val="24"/>
        </w:rPr>
        <w:t xml:space="preserve"> • </w:t>
      </w:r>
      <w:r w:rsidRPr="003F2B8E">
        <w:rPr>
          <w:b/>
          <w:sz w:val="24"/>
          <w:szCs w:val="24"/>
          <w:lang w:val="es-ES_tradnl"/>
        </w:rPr>
        <w:t xml:space="preserve">(831) 477-7515 </w:t>
      </w:r>
      <w:r w:rsidRPr="00BD3E3C">
        <w:rPr>
          <w:lang w:val="es-ES_tradnl"/>
        </w:rPr>
        <w:t>(</w:t>
      </w:r>
      <w:r w:rsidRPr="00BD3E3C">
        <w:rPr>
          <w:i/>
          <w:lang w:val="es-ES_tradnl"/>
        </w:rPr>
        <w:t>Sólo en inglés</w:t>
      </w:r>
      <w:r w:rsidRPr="00BD3E3C">
        <w:rPr>
          <w:lang w:val="es-ES_tradnl"/>
        </w:rPr>
        <w:t>)</w:t>
      </w:r>
      <w:r w:rsidRPr="003F2B8E">
        <w:rPr>
          <w:b/>
          <w:sz w:val="24"/>
          <w:szCs w:val="24"/>
          <w:lang w:val="es-ES_tradnl"/>
        </w:rPr>
        <w:br/>
      </w:r>
      <w:r w:rsidRPr="00BD3E3C">
        <w:rPr>
          <w:i/>
          <w:lang w:val="es-ES_tradnl"/>
        </w:rPr>
        <w:t>Se atiende a los veteranos y también a quienes no lo son.</w:t>
      </w:r>
    </w:p>
    <w:p w:rsidR="00B0590E" w:rsidRDefault="00B0590E" w:rsidP="00B0590E">
      <w:pPr>
        <w:rPr>
          <w:b/>
          <w:sz w:val="24"/>
          <w:szCs w:val="24"/>
          <w:lang w:val="es-ES_tradnl"/>
        </w:rPr>
      </w:pPr>
      <w:r w:rsidRPr="003F2B8E">
        <w:rPr>
          <w:b/>
          <w:sz w:val="24"/>
          <w:szCs w:val="24"/>
          <w:lang w:val="es-ES_tradnl"/>
        </w:rPr>
        <w:t>Los lunes de 1:00 a 4:00pm</w:t>
      </w:r>
    </w:p>
    <w:p w:rsidR="00B0590E" w:rsidRPr="003F2B8E" w:rsidRDefault="00B0590E" w:rsidP="00B0590E">
      <w:pPr>
        <w:rPr>
          <w:b/>
          <w:sz w:val="24"/>
          <w:szCs w:val="24"/>
          <w:lang w:val="es-ES_tradnl"/>
        </w:rPr>
      </w:pPr>
      <w:r w:rsidRPr="003F2B8E">
        <w:rPr>
          <w:b/>
          <w:sz w:val="24"/>
          <w:szCs w:val="24"/>
          <w:lang w:val="es-ES_tradnl"/>
        </w:rPr>
        <w:t>Los viernes de 9:00am a 12:00pm</w:t>
      </w:r>
    </w:p>
    <w:p w:rsidR="00B0590E" w:rsidRPr="002550BA" w:rsidRDefault="00B0590E" w:rsidP="00B0590E">
      <w:pPr>
        <w:spacing w:line="240" w:lineRule="auto"/>
        <w:rPr>
          <w:b/>
          <w:sz w:val="24"/>
          <w:szCs w:val="24"/>
        </w:rPr>
      </w:pPr>
    </w:p>
    <w:p w:rsidR="00CC29E1" w:rsidRDefault="00CC29E1" w:rsidP="00112781">
      <w:pPr>
        <w:pStyle w:val="ListParagraph"/>
        <w:ind w:left="2160"/>
      </w:pPr>
    </w:p>
    <w:sectPr w:rsidR="00CC29E1" w:rsidSect="00CC29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BC" w:rsidRDefault="001A0DBC" w:rsidP="00213209">
      <w:pPr>
        <w:spacing w:after="0" w:line="240" w:lineRule="auto"/>
      </w:pPr>
      <w:r>
        <w:separator/>
      </w:r>
    </w:p>
  </w:endnote>
  <w:endnote w:type="continuationSeparator" w:id="0">
    <w:p w:rsidR="001A0DBC" w:rsidRDefault="001A0DBC" w:rsidP="0021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ia sans libr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09" w:rsidRDefault="00B0590E">
    <w:pPr>
      <w:pStyle w:val="Footer"/>
    </w:pPr>
    <w:r>
      <w:t>Revised 8.7</w:t>
    </w:r>
    <w:r w:rsidR="00213209">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BC" w:rsidRDefault="001A0DBC" w:rsidP="00213209">
      <w:pPr>
        <w:spacing w:after="0" w:line="240" w:lineRule="auto"/>
      </w:pPr>
      <w:r>
        <w:separator/>
      </w:r>
    </w:p>
  </w:footnote>
  <w:footnote w:type="continuationSeparator" w:id="0">
    <w:p w:rsidR="001A0DBC" w:rsidRDefault="001A0DBC" w:rsidP="0021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104"/>
    <w:multiLevelType w:val="hybridMultilevel"/>
    <w:tmpl w:val="77B837DA"/>
    <w:lvl w:ilvl="0" w:tplc="9BBCF80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B059B"/>
    <w:multiLevelType w:val="hybridMultilevel"/>
    <w:tmpl w:val="93FA8C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FD104F"/>
    <w:multiLevelType w:val="hybridMultilevel"/>
    <w:tmpl w:val="AFA02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09"/>
    <w:rsid w:val="0009293A"/>
    <w:rsid w:val="00112781"/>
    <w:rsid w:val="001671E6"/>
    <w:rsid w:val="001A0DBC"/>
    <w:rsid w:val="00213209"/>
    <w:rsid w:val="003A0A36"/>
    <w:rsid w:val="003B61C2"/>
    <w:rsid w:val="007A0D59"/>
    <w:rsid w:val="00925251"/>
    <w:rsid w:val="00A80C95"/>
    <w:rsid w:val="00B0590E"/>
    <w:rsid w:val="00CC29E1"/>
    <w:rsid w:val="00D836E8"/>
    <w:rsid w:val="00FA0022"/>
    <w:rsid w:val="00FB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81ED13-F9C8-42E1-8DAE-3D8F733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09"/>
    <w:pPr>
      <w:ind w:left="720"/>
      <w:contextualSpacing/>
    </w:pPr>
  </w:style>
  <w:style w:type="character" w:styleId="Hyperlink">
    <w:name w:val="Hyperlink"/>
    <w:basedOn w:val="DefaultParagraphFont"/>
    <w:uiPriority w:val="99"/>
    <w:unhideWhenUsed/>
    <w:rsid w:val="00213209"/>
    <w:rPr>
      <w:color w:val="0563C1" w:themeColor="hyperlink"/>
      <w:u w:val="single"/>
    </w:rPr>
  </w:style>
  <w:style w:type="paragraph" w:styleId="Header">
    <w:name w:val="header"/>
    <w:basedOn w:val="Normal"/>
    <w:link w:val="HeaderChar"/>
    <w:uiPriority w:val="99"/>
    <w:unhideWhenUsed/>
    <w:rsid w:val="0021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09"/>
  </w:style>
  <w:style w:type="paragraph" w:styleId="Footer">
    <w:name w:val="footer"/>
    <w:basedOn w:val="Normal"/>
    <w:link w:val="FooterChar"/>
    <w:uiPriority w:val="99"/>
    <w:unhideWhenUsed/>
    <w:rsid w:val="0021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nds@santacruzhsc.org" TargetMode="External"/><Relationship Id="rId5" Type="http://schemas.openxmlformats.org/officeDocument/2006/relationships/footnotes" Target="footnotes.xml"/><Relationship Id="rId10" Type="http://schemas.openxmlformats.org/officeDocument/2006/relationships/hyperlink" Target="file:///\\FILESERVER\shared\PROGRAMS\Smart%20Path\Implementation\Agency%20Enrollment\Access%20Points\smartpathscc.org" TargetMode="External"/><Relationship Id="rId4" Type="http://schemas.openxmlformats.org/officeDocument/2006/relationships/webSettings" Target="webSettings.xml"/><Relationship Id="rId9" Type="http://schemas.openxmlformats.org/officeDocument/2006/relationships/hyperlink" Target="file:///\\FILESERVER\shared\PROGRAMS\Smart%20Path\Implementation\Agency%20Enrollment\Access%20Points\smartpaths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McKeen</dc:creator>
  <cp:keywords/>
  <dc:description/>
  <cp:lastModifiedBy>Madelle Bretana</cp:lastModifiedBy>
  <cp:revision>2</cp:revision>
  <dcterms:created xsi:type="dcterms:W3CDTF">2018-08-10T16:26:00Z</dcterms:created>
  <dcterms:modified xsi:type="dcterms:W3CDTF">2018-08-10T16:26:00Z</dcterms:modified>
</cp:coreProperties>
</file>