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2151C3" w:rsidRDefault="00D61193">
      <w:pPr>
        <w:rPr>
          <w:rFonts w:ascii="Times New Roman" w:hAnsi="Times New Roman" w:cs="Times New Roman"/>
          <w:lang w:val="es-US"/>
        </w:rPr>
      </w:pPr>
      <w:r w:rsidRPr="002151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975DE7">
                              <w:rPr>
                                <w:rFonts w:ascii="Times New Roman" w:hAnsi="Times New Roman" w:cs="Times New Roman"/>
                              </w:rPr>
                              <w:t>Exit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975DE7">
                        <w:rPr>
                          <w:rFonts w:ascii="Times New Roman" w:hAnsi="Times New Roman" w:cs="Times New Roman"/>
                        </w:rPr>
                        <w:t>Exit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2151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2151C3" w:rsidRDefault="004D4D97">
      <w:pPr>
        <w:rPr>
          <w:rFonts w:ascii="Times New Roman" w:hAnsi="Times New Roman" w:cs="Times New Roman"/>
          <w:lang w:val="es-US"/>
        </w:rPr>
      </w:pPr>
      <w:r w:rsidRPr="002151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2151C3" w:rsidRDefault="006F53DA">
      <w:pPr>
        <w:rPr>
          <w:rFonts w:ascii="Times New Roman" w:hAnsi="Times New Roman" w:cs="Times New Roman"/>
          <w:lang w:val="es-US"/>
        </w:rPr>
      </w:pPr>
      <w:r w:rsidRPr="002151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2151C3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  <w:lang w:val="es-US"/>
        </w:rPr>
      </w:pPr>
    </w:p>
    <w:p w:rsidR="00D20929" w:rsidRPr="002151C3" w:rsidRDefault="004C2FD3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  <w:lang w:val="es-US"/>
        </w:rPr>
      </w:pPr>
      <w:r w:rsidRPr="002151C3">
        <w:rPr>
          <w:rFonts w:ascii="Times New Roman" w:hAnsi="Times New Roman" w:cs="Times New Roman"/>
          <w:b/>
          <w:noProof/>
          <w:sz w:val="32"/>
          <w:szCs w:val="32"/>
          <w:lang w:val="es-US"/>
        </w:rPr>
        <w:t>Condado de Santa Cruz HMIS</w:t>
      </w:r>
      <w:r w:rsidRPr="002151C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 </w:t>
      </w:r>
      <w:r w:rsidRPr="002151C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br/>
        <w:t xml:space="preserve">Formulario Estandarizado </w:t>
      </w:r>
      <w:r w:rsidR="007373C4" w:rsidRPr="002151C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>para Salida</w:t>
      </w:r>
    </w:p>
    <w:p w:rsidR="004C2FD3" w:rsidRPr="002151C3" w:rsidRDefault="004C2FD3" w:rsidP="004C2FD3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2151C3">
        <w:rPr>
          <w:rFonts w:ascii="Times New Roman" w:hAnsi="Times New Roman" w:cs="Times New Roman"/>
          <w:sz w:val="20"/>
          <w:szCs w:val="20"/>
          <w:lang w:val="es-US"/>
        </w:rPr>
        <w:t>Este formulario está diseñado para ser completado por un proveedor de servicio mientras entrevista a un cliente.</w:t>
      </w:r>
    </w:p>
    <w:p w:rsidR="00DE63B2" w:rsidRPr="002151C3" w:rsidRDefault="004C2FD3" w:rsidP="00D20929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2151C3">
        <w:rPr>
          <w:rFonts w:ascii="Times New Roman" w:hAnsi="Times New Roman" w:cs="Times New Roman"/>
          <w:sz w:val="20"/>
          <w:szCs w:val="20"/>
          <w:lang w:val="es-US"/>
        </w:rPr>
        <w:t xml:space="preserve">Un formulario estandarizado diferente debe ser llenado para cada miembro del hogar.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2151C3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2151C3" w:rsidRDefault="004C2FD3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Información de perfil</w:t>
            </w:r>
          </w:p>
        </w:tc>
      </w:tr>
      <w:tr w:rsidR="00DD4568" w:rsidRPr="002151C3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2151C3" w:rsidRDefault="00BA3DE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Nombre</w:t>
            </w:r>
          </w:p>
        </w:tc>
        <w:tc>
          <w:tcPr>
            <w:tcW w:w="3402" w:type="dxa"/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</w:tcPr>
          <w:p w:rsidR="00DD4568" w:rsidRPr="002151C3" w:rsidRDefault="00BA3DE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  <w:t>Segundo Nombre</w:t>
            </w:r>
          </w:p>
        </w:tc>
      </w:tr>
      <w:tr w:rsidR="00DD4568" w:rsidRPr="002151C3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Pr="002151C3" w:rsidRDefault="00BA3DE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Apellido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</w:tr>
      <w:tr w:rsidR="00DD4568" w:rsidRPr="002151C3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2151C3" w:rsidRDefault="00BA3DE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Nombre alternativo</w:t>
            </w: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</w:t>
            </w:r>
            <w:r w:rsidRPr="002151C3">
              <w:rPr>
                <w:rFonts w:ascii="Cambria" w:eastAsiaTheme="minorHAnsi" w:hAnsi="Cambria" w:cstheme="minorBidi"/>
                <w:color w:val="auto"/>
                <w:lang w:val="es-US"/>
              </w:rPr>
              <w:t xml:space="preserve"> </w:t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Si hay múltiple, nombres alternativos, </w:t>
            </w:r>
            <w:r w:rsidR="007373C4"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separar</w:t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con comas)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2151C3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</w:tr>
    </w:tbl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975DE7" w:rsidRPr="002151C3" w:rsidTr="00B4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75DE7" w:rsidRPr="002151C3" w:rsidRDefault="00975DE7" w:rsidP="00B407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proofErr w:type="spellStart"/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Destination</w:t>
            </w:r>
            <w:proofErr w:type="spellEnd"/>
          </w:p>
        </w:tc>
      </w:tr>
      <w:tr w:rsidR="00975DE7" w:rsidRPr="002151C3" w:rsidTr="00B4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373C4" w:rsidRPr="002151C3" w:rsidRDefault="00F4399E" w:rsidP="007373C4">
            <w:pPr>
              <w:spacing w:line="200" w:lineRule="atLeas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Fallecido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br/>
            </w:r>
            <w:r w:rsidR="003F7C9E"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3F7C9E"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="003F7C9E"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Refugio de Emergencia, incluyendo hotel o motel pagado con cupón de Refugio de Emergencia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7373C4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Regimen</w:t>
            </w:r>
            <w:proofErr w:type="spellEnd"/>
            <w:r w:rsidR="007373C4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de acogida </w:t>
            </w:r>
          </w:p>
          <w:p w:rsidR="00975DE7" w:rsidRPr="002151C3" w:rsidRDefault="003F7C9E" w:rsidP="000C429B">
            <w:pPr>
              <w:spacing w:line="200" w:lineRule="atLeast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 xml:space="preserve">Hospital </w:t>
            </w:r>
            <w:proofErr w:type="spellStart"/>
            <w:r w:rsidR="007373C4"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o</w:t>
            </w:r>
            <w:proofErr w:type="spellEnd"/>
            <w:r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 xml:space="preserve"> otro centro médico residencial no psiquiátrico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Hotel o motel pagado sin un cupón de Refugio de Emergencia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Cárcel, prisión, o centro de detención juvenil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Centro de cuidado de largo plazo o residencia para adultos mayores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Fue mudado de un proyecto financiado por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HOPWA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 un proyecto 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HOPWA PH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Fue mudado de un proyecto financiado por HOPWA a un proyecto HOPWA PH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Propiedad del cliente, sin 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subsidio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 vivienda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proofErr w:type="spellStart"/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Vivienda</w:t>
            </w:r>
            <w:proofErr w:type="spellEnd"/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permanente para personas que antes no tenían hogar (Sin Incluir RRH)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395865" w:rsidRPr="002151C3" w:rsidRDefault="00F4399E" w:rsidP="00395865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Lugar no apto para residencia humana (ej., vehículo, edifico abandonado, bus/tren/estación del metro /aeropuerto /o cualquier lugar en la intemperie)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="003F7C9E"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3F7C9E" w:rsidRPr="002151C3">
              <w:rPr>
                <w:rFonts w:asciiTheme="minorHAnsi" w:hAnsiTheme="minorHAnsi"/>
                <w:lang w:val="es-US"/>
              </w:rPr>
              <w:t xml:space="preserve"> </w:t>
            </w:r>
            <w:r w:rsidR="003F7C9E"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Hospital psiquiátrico u otro centro psiquiátrico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3F7C9E"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3F7C9E" w:rsidRPr="002151C3">
              <w:rPr>
                <w:rFonts w:asciiTheme="minorHAnsi" w:hAnsiTheme="minorHAnsi"/>
                <w:lang w:val="es-US"/>
              </w:rPr>
              <w:t xml:space="preserve"> </w:t>
            </w:r>
            <w:r w:rsidR="003F7C9E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Arrendado por el cliente, sin subsidio de vivienda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="00395865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395865" w:rsidRPr="002151C3">
              <w:rPr>
                <w:rFonts w:asciiTheme="minorHAnsi" w:eastAsiaTheme="minorHAnsi" w:hAnsiTheme="minorHAnsi" w:cstheme="minorBidi"/>
                <w:color w:val="auto"/>
                <w:lang w:val="es-US"/>
              </w:rPr>
              <w:t xml:space="preserve"> </w:t>
            </w:r>
            <w:r w:rsidR="00395865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Arrendado por el cliente, con algún otro subsidio de vivienda (incluyendo RRH)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br/>
            </w:r>
            <w:r w:rsidR="00395865"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395865" w:rsidRPr="002151C3">
              <w:rPr>
                <w:rFonts w:asciiTheme="minorHAnsi" w:hAnsiTheme="minorHAnsi"/>
                <w:lang w:val="es-US"/>
              </w:rPr>
              <w:t xml:space="preserve"> </w:t>
            </w:r>
            <w:r w:rsidR="00395865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Arrendado por el cliente, con 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subsidio</w:t>
            </w:r>
            <w:r w:rsidR="00395865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 vivienda de VASH</w:t>
            </w:r>
          </w:p>
          <w:p w:rsidR="002C13C9" w:rsidRPr="002151C3" w:rsidRDefault="00395865" w:rsidP="002C13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Arrendado por el cliente, con 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subsidio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 vivienda de GPD TIP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Arrendado por el cliente, con subsidio de vivienda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Theme="minorHAnsi" w:hAnsiTheme="minorHAnsi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Proyecto residencial sin criterio para personas sin hogar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="007373C4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Refugio Seguro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familia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,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arriendo permanente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familia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,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arriendo temporario 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(</w:t>
            </w:r>
            <w:proofErr w:type="spellStart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e.g</w:t>
            </w:r>
            <w:proofErr w:type="spellEnd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.,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cuarto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, </w:t>
            </w:r>
            <w:proofErr w:type="spellStart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apartment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o</w:t>
            </w:r>
            <w:proofErr w:type="spellEnd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o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casa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)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amigos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,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arriendo permanente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Quedándose o viviendo con amigos, arriendo temporario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(</w:t>
            </w:r>
            <w:proofErr w:type="spellStart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e.g</w:t>
            </w:r>
            <w:proofErr w:type="spellEnd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.,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cuarto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, </w:t>
            </w:r>
            <w:proofErr w:type="spellStart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apartment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o</w:t>
            </w:r>
            <w:proofErr w:type="spellEnd"/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o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casa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)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BF3919"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BF3919" w:rsidRPr="002151C3">
              <w:rPr>
                <w:rFonts w:asciiTheme="minorHAnsi" w:hAnsiTheme="minorHAnsi"/>
                <w:lang w:val="es-US"/>
              </w:rPr>
              <w:t xml:space="preserve"> </w:t>
            </w:r>
            <w:r w:rsidR="00BF3919" w:rsidRPr="002151C3">
              <w:rPr>
                <w:rFonts w:ascii="Times New Roman" w:eastAsia="Wingdings" w:hAnsi="Times New Roman"/>
                <w:sz w:val="20"/>
                <w:szCs w:val="20"/>
                <w:lang w:val="es-US"/>
              </w:rPr>
              <w:t>Centro de desintoxicación o tratamiento de abuso de sustancias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BF3919" w:rsidRPr="002151C3">
              <w:rPr>
                <w:rFonts w:ascii="Wingdings" w:eastAsia="Wingdings" w:hAnsi="Wingdings" w:cs="Wingdings"/>
                <w:sz w:val="20"/>
                <w:szCs w:val="20"/>
                <w:lang w:val="es-US"/>
              </w:rPr>
              <w:t></w:t>
            </w:r>
            <w:r w:rsidR="00BF3919" w:rsidRPr="002151C3">
              <w:rPr>
                <w:rFonts w:asciiTheme="minorHAnsi" w:hAnsiTheme="minorHAnsi"/>
                <w:lang w:val="es-US"/>
              </w:rPr>
              <w:t xml:space="preserve"> </w:t>
            </w:r>
            <w:r w:rsidR="00BF3919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Vivienda temporal para personas sin hogar  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BF3919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Otro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(</w:t>
            </w:r>
            <w:r w:rsidR="00BF3919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especifique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): ________________________________________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F4399E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No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se completó encuesta de salida</w:t>
            </w:r>
            <w:r w:rsidR="00F4399E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="002C13C9"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="002C13C9" w:rsidRPr="002151C3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US"/>
              </w:rPr>
              <w:t>Cliente no sabe</w:t>
            </w:r>
          </w:p>
          <w:p w:rsidR="002C13C9" w:rsidRPr="002151C3" w:rsidRDefault="002C13C9" w:rsidP="002C13C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US"/>
              </w:rPr>
              <w:t>Cliente se rehúsa</w:t>
            </w:r>
          </w:p>
          <w:p w:rsidR="00975DE7" w:rsidRPr="002151C3" w:rsidRDefault="00975DE7" w:rsidP="00BF391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</w:tr>
    </w:tbl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  <w:bookmarkStart w:id="0" w:name="_GoBack"/>
      <w:bookmarkEnd w:id="0"/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tbl>
      <w:tblPr>
        <w:tblStyle w:val="MediumList2"/>
        <w:tblpPr w:leftFromText="180" w:rightFromText="180" w:vertAnchor="page" w:horzAnchor="margin" w:tblpY="1441"/>
        <w:tblW w:w="10789" w:type="dxa"/>
        <w:tblLayout w:type="fixed"/>
        <w:tblLook w:val="04A0" w:firstRow="1" w:lastRow="0" w:firstColumn="1" w:lastColumn="0" w:noHBand="0" w:noVBand="1"/>
      </w:tblPr>
      <w:tblGrid>
        <w:gridCol w:w="3680"/>
        <w:gridCol w:w="7109"/>
      </w:tblGrid>
      <w:tr w:rsidR="00975DE7" w:rsidRPr="002151C3" w:rsidTr="00975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975DE7" w:rsidRPr="002151C3" w:rsidRDefault="002C13C9" w:rsidP="00B407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FECHA DE ALOJAMIENTO EN VIVIENDA</w:t>
            </w: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color w:val="263238"/>
                <w:sz w:val="22"/>
                <w:szCs w:val="20"/>
                <w:lang w:val="es-US"/>
              </w:rPr>
              <w:t>Para proyectos de Vivienda de Apoyo Permanente (PSH), Realojamiento Rápido (RRH), y Vivienda de Apoyo Permanente sin requerimiento de discapacidad</w:t>
            </w:r>
          </w:p>
        </w:tc>
      </w:tr>
      <w:tr w:rsidR="00975DE7" w:rsidRPr="002151C3" w:rsidTr="00975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975DE7" w:rsidRPr="002151C3" w:rsidRDefault="002C13C9" w:rsidP="00B407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Fecha de mudanza a el hogar</w:t>
            </w:r>
          </w:p>
        </w:tc>
        <w:tc>
          <w:tcPr>
            <w:tcW w:w="710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975DE7" w:rsidRPr="002151C3" w:rsidRDefault="00975DE7" w:rsidP="00B407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eastAsia="Wingdings" w:cs="Wingdings"/>
                <w:color w:val="auto"/>
                <w:sz w:val="20"/>
                <w:szCs w:val="20"/>
                <w:u w:val="single"/>
                <w:lang w:val="es-US"/>
              </w:rPr>
              <w:tab/>
              <w:t>/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u w:val="single"/>
                <w:lang w:val="es-US"/>
              </w:rPr>
              <w:tab/>
              <w:t>/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="002C13C9" w:rsidRPr="0021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[Mes/Día/Año]</w:t>
            </w:r>
          </w:p>
        </w:tc>
      </w:tr>
    </w:tbl>
    <w:tbl>
      <w:tblPr>
        <w:tblStyle w:val="MediumList2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2151C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Si</w:t>
            </w:r>
            <w:proofErr w:type="spellEnd"/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Si su respuesta fue si, por favor complete las siguientes preguntas para cada discapacidad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br/>
              <w:t xml:space="preserve">Abuso </w:t>
            </w:r>
            <w:proofErr w:type="spellStart"/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de </w:t>
            </w:r>
            <w:r w:rsidR="000C429B"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el</w:t>
            </w:r>
            <w:proofErr w:type="spellEnd"/>
            <w:r w:rsidR="000C429B"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Alcohol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Condición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br/>
              <w:t xml:space="preserve">Abuso de </w:t>
            </w:r>
            <w:r w:rsidR="000C429B"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las 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Droga</w:t>
            </w:r>
            <w:r w:rsidR="000C429B"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s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Condición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</w:pP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2151C3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br/>
              <w:t xml:space="preserve">Abuso de Ambos, </w:t>
            </w:r>
            <w:r w:rsidR="000C429B"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Drogas</w:t>
            </w: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 xml:space="preserve"> y de Alcohol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Condición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Condición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Discapacidad del Desarrollo 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Perjudica sustancialmente la independencia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975DE7" w:rsidRPr="002151C3" w:rsidRDefault="00975DE7">
      <w:pPr>
        <w:rPr>
          <w:rFonts w:ascii="Times New Roman" w:hAnsi="Times New Roman" w:cs="Times New Roman"/>
          <w:lang w:val="es-US"/>
        </w:rPr>
      </w:pPr>
    </w:p>
    <w:p w:rsidR="00CB58CA" w:rsidRPr="002151C3" w:rsidRDefault="00CB58CA" w:rsidP="00795D38">
      <w:pPr>
        <w:rPr>
          <w:lang w:val="es-US"/>
        </w:rPr>
      </w:pPr>
    </w:p>
    <w:p w:rsidR="006A29B4" w:rsidRPr="002151C3" w:rsidRDefault="006A29B4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p w:rsidR="00975DE7" w:rsidRPr="002151C3" w:rsidRDefault="00975DE7" w:rsidP="00795D38">
      <w:pPr>
        <w:rPr>
          <w:lang w:val="es-US"/>
        </w:rPr>
      </w:pPr>
    </w:p>
    <w:tbl>
      <w:tblPr>
        <w:tblStyle w:val="MediumList23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Discapacidad Condiciones y Barreras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Condición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lang w:val="es-US"/>
              </w:rPr>
            </w:pP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Si es así,  se espera que sea un problema prolongado, indefinido y que perjudique sustancialmente la habilidad de vivir independiente para el cliente?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Condición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2151C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 sobreviviente de violencia doméstica o de pareja?</w:t>
            </w: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caso de ser sobreviviente de violencia doméstica o de pareja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¿Cuándo ocurrió esta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proofErr w:type="gramStart"/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experiencia</w:t>
            </w:r>
            <w:proofErr w:type="gramEnd"/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En los últimos tres meses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tres a seis meses (excluyendo exactamente seis meses)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lang w:val="es-US"/>
              </w:rPr>
              <w:t>Hace seis a doce meses (excluyendo exactamente un año)</w:t>
            </w:r>
            <w:r w:rsidRPr="002151C3">
              <w:rPr>
                <w:rFonts w:ascii="Times New Roman" w:eastAsia="Wingdings" w:hAnsi="Times New Roman" w:cs="Times New Roman"/>
                <w:sz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más de un año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</w:t>
            </w:r>
            <w:proofErr w:type="spellStart"/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Esta</w:t>
            </w:r>
            <w:proofErr w:type="spellEnd"/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actualmente huyendo?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</w:tr>
    </w:tbl>
    <w:p w:rsidR="00975DE7" w:rsidRPr="002151C3" w:rsidRDefault="00975DE7" w:rsidP="00795D38">
      <w:pPr>
        <w:rPr>
          <w:lang w:val="es-US"/>
        </w:rPr>
      </w:pPr>
    </w:p>
    <w:p w:rsidR="006A29B4" w:rsidRPr="002151C3" w:rsidRDefault="006A29B4" w:rsidP="00795D38">
      <w:pPr>
        <w:rPr>
          <w:lang w:val="es-US"/>
        </w:rPr>
      </w:pPr>
    </w:p>
    <w:tbl>
      <w:tblPr>
        <w:tblStyle w:val="MediumList24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 xml:space="preserve">Ingreso en efectivo del </w:t>
            </w:r>
            <w:proofErr w:type="spellStart"/>
            <w:r w:rsidRPr="002151C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indoviduo</w:t>
            </w:r>
            <w:proofErr w:type="spellEnd"/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Ingreso de cualquier fuente</w:t>
            </w:r>
          </w:p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</w:tcPr>
          <w:p w:rsidR="002C13C9" w:rsidRPr="002151C3" w:rsidRDefault="002C13C9" w:rsidP="002C13C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Ganado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Desempleo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de Trabajador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Discapacidad Privado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por discapacidad relacionada con servicios de VA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Incapacidad del Seguro Social (SSDI)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 xml:space="preserve"> 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Seguridad de Ingreso Suplementario (SSI) 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de Jubilación del Seguro Social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Pensión por discapacidad no relacionada con servicios de VA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Pensión o Ingreso de Jubilación de un antiguo empleo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Asistencia Temporal para Familias Necesitadas (TANF)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Asistencia General (GA) 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Conyugal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Infantil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Otro Ingreso en Efectivo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 xml:space="preserve">Total ingreso en efectivo del </w:t>
            </w:r>
            <w:r w:rsidR="000C429B" w:rsidRPr="002151C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individuo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TOTAL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: $________________</w:t>
            </w:r>
          </w:p>
        </w:tc>
      </w:tr>
    </w:tbl>
    <w:p w:rsidR="00F02B8E" w:rsidRPr="002151C3" w:rsidRDefault="00F02B8E">
      <w:pPr>
        <w:rPr>
          <w:lang w:val="es-US"/>
        </w:rPr>
      </w:pPr>
    </w:p>
    <w:p w:rsidR="004677B2" w:rsidRPr="002151C3" w:rsidRDefault="004677B2">
      <w:pPr>
        <w:rPr>
          <w:lang w:val="es-US"/>
        </w:rPr>
      </w:pPr>
    </w:p>
    <w:tbl>
      <w:tblPr>
        <w:tblStyle w:val="MediumList25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Beneficios no monetarios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Recibe beneficios no monetarios</w:t>
            </w:r>
          </w:p>
        </w:tc>
        <w:tc>
          <w:tcPr>
            <w:tcW w:w="7040" w:type="dxa"/>
          </w:tcPr>
          <w:p w:rsidR="002C13C9" w:rsidRPr="002151C3" w:rsidRDefault="002C13C9" w:rsidP="002C13C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Asistencia de Nutrición Suplementaria (SNAP)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lang w:val="es-US"/>
              </w:rPr>
              <w:t xml:space="preserve">Programa Nutrición Suplementario Especial para mujeres y niños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(WIC)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de Cuidado Infantil de TANF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Servicios de </w:t>
            </w:r>
            <w:r w:rsidR="000C429B"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Transporte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 TANF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lang w:val="es-US"/>
              </w:rPr>
              <w:t>Otros servicios financiados por TANF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Beneficios no Monetarios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975DE7" w:rsidRPr="002151C3" w:rsidRDefault="00975DE7">
      <w:pPr>
        <w:rPr>
          <w:lang w:val="es-US"/>
        </w:rPr>
      </w:pPr>
    </w:p>
    <w:p w:rsidR="00975DE7" w:rsidRPr="002151C3" w:rsidRDefault="00975DE7">
      <w:pPr>
        <w:rPr>
          <w:lang w:val="es-US"/>
        </w:rPr>
      </w:pPr>
    </w:p>
    <w:p w:rsidR="00975DE7" w:rsidRPr="002151C3" w:rsidRDefault="00975DE7">
      <w:pPr>
        <w:rPr>
          <w:lang w:val="es-US"/>
        </w:rPr>
      </w:pPr>
    </w:p>
    <w:tbl>
      <w:tblPr>
        <w:tblStyle w:val="MediumList26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Seguro de salud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2151C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Medicaid</w:t>
            </w:r>
            <w:proofErr w:type="spellEnd"/>
          </w:p>
          <w:p w:rsidR="002C13C9" w:rsidRPr="002151C3" w:rsidRDefault="002C13C9" w:rsidP="002C13C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Medicare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Infantil Estatal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Médicos de la Administración de Veteranos (VA)</w:t>
            </w:r>
          </w:p>
          <w:p w:rsidR="002C13C9" w:rsidRPr="002151C3" w:rsidRDefault="002C13C9" w:rsidP="002C13C9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suministrado por el empleador</w:t>
            </w:r>
          </w:p>
        </w:tc>
        <w:tc>
          <w:tcPr>
            <w:tcW w:w="6012" w:type="dxa"/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obtenido a través de COBRA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Privado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Estatal para Adultos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Servicio de Salud Indígena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Seguro de Salud</w:t>
            </w:r>
          </w:p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86107C" w:rsidRPr="002151C3" w:rsidRDefault="0086107C">
      <w:pPr>
        <w:rPr>
          <w:lang w:val="es-US"/>
        </w:rPr>
      </w:pPr>
    </w:p>
    <w:p w:rsidR="00CB58CA" w:rsidRPr="002151C3" w:rsidRDefault="00CB58CA" w:rsidP="00795D38">
      <w:pPr>
        <w:rPr>
          <w:lang w:val="es-US"/>
        </w:rPr>
      </w:pPr>
    </w:p>
    <w:tbl>
      <w:tblPr>
        <w:tblStyle w:val="MediumList27"/>
        <w:tblW w:w="0" w:type="auto"/>
        <w:tblInd w:w="110" w:type="dxa"/>
        <w:tblLook w:val="04A0" w:firstRow="1" w:lastRow="0" w:firstColumn="1" w:lastColumn="0" w:noHBand="0" w:noVBand="1"/>
      </w:tblPr>
      <w:tblGrid>
        <w:gridCol w:w="3490"/>
        <w:gridCol w:w="4595"/>
        <w:gridCol w:w="2525"/>
      </w:tblGrid>
      <w:tr w:rsidR="002C13C9" w:rsidRPr="002151C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proofErr w:type="spellStart"/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Informacion</w:t>
            </w:r>
            <w:proofErr w:type="spellEnd"/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 de empleo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</w:p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2151C3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</w:p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2C13C9" w:rsidRPr="002151C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lang w:val="es-US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2C13C9" w:rsidRPr="002151C3" w:rsidRDefault="002C13C9" w:rsidP="002C13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Tiempo completo</w:t>
            </w:r>
          </w:p>
          <w:p w:rsidR="002C13C9" w:rsidRPr="002151C3" w:rsidRDefault="002C13C9" w:rsidP="002C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Tiempo parcial</w:t>
            </w:r>
          </w:p>
          <w:p w:rsidR="002C13C9" w:rsidRPr="002151C3" w:rsidRDefault="002C13C9" w:rsidP="002C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Estacional/Esporádico (también trabajo por día)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Si la respuesta es No, porqué sin empleo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buscando empleo</w:t>
            </w:r>
          </w:p>
          <w:p w:rsidR="002C13C9" w:rsidRPr="002151C3" w:rsidRDefault="002C13C9" w:rsidP="002C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 puede trabajar</w:t>
            </w:r>
          </w:p>
          <w:p w:rsidR="002C13C9" w:rsidRPr="002151C3" w:rsidRDefault="002C13C9" w:rsidP="002C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557015" w:rsidRPr="002151C3" w:rsidRDefault="00557015">
      <w:pPr>
        <w:rPr>
          <w:lang w:val="es-US"/>
        </w:rPr>
      </w:pPr>
    </w:p>
    <w:p w:rsidR="006A1A16" w:rsidRPr="002151C3" w:rsidRDefault="006A1A16" w:rsidP="006A1A16">
      <w:pPr>
        <w:rPr>
          <w:sz w:val="20"/>
          <w:szCs w:val="20"/>
          <w:lang w:val="es-US"/>
        </w:rPr>
      </w:pPr>
    </w:p>
    <w:tbl>
      <w:tblPr>
        <w:tblStyle w:val="MediumList28"/>
        <w:tblW w:w="10775" w:type="dxa"/>
        <w:tblInd w:w="110" w:type="dxa"/>
        <w:tblLook w:val="04A0" w:firstRow="1" w:lastRow="0" w:firstColumn="1" w:lastColumn="0" w:noHBand="0" w:noVBand="1"/>
      </w:tblPr>
      <w:tblGrid>
        <w:gridCol w:w="3486"/>
        <w:gridCol w:w="4381"/>
        <w:gridCol w:w="2898"/>
        <w:gridCol w:w="10"/>
      </w:tblGrid>
      <w:tr w:rsidR="002C13C9" w:rsidRPr="002151C3" w:rsidTr="0063623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2C13C9" w:rsidRPr="002151C3" w:rsidRDefault="002C13C9" w:rsidP="002C13C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Último grado completado</w:t>
            </w:r>
          </w:p>
        </w:tc>
      </w:tr>
      <w:tr w:rsidR="002C13C9" w:rsidRPr="002151C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Último grado completado</w:t>
            </w:r>
          </w:p>
          <w:p w:rsidR="002C13C9" w:rsidRPr="002151C3" w:rsidRDefault="002C13C9" w:rsidP="002C13C9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C13C9" w:rsidRPr="002151C3" w:rsidRDefault="002C13C9" w:rsidP="000C42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Inferior a grado 5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5-6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7-8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Grado 9-11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Grado 12/ </w:t>
            </w:r>
            <w:r w:rsidR="000C429B"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diploma de preparatoria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Programa escolar no tiene grados</w:t>
            </w:r>
          </w:p>
        </w:tc>
        <w:tc>
          <w:tcPr>
            <w:tcW w:w="290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2C13C9" w:rsidRPr="002151C3" w:rsidRDefault="002C13C9" w:rsidP="002C13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GED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Algunos estudios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Diplomado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Licenciatura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Maestría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Certificación vocacional</w:t>
            </w:r>
            <w:r w:rsidRPr="002151C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Cliente no sabe  </w:t>
            </w:r>
          </w:p>
          <w:p w:rsidR="002C13C9" w:rsidRPr="002151C3" w:rsidRDefault="002C13C9" w:rsidP="002C13C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Cliente se rehúsa</w:t>
            </w:r>
          </w:p>
        </w:tc>
      </w:tr>
    </w:tbl>
    <w:p w:rsidR="002A59DB" w:rsidRPr="002151C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2A59DB" w:rsidRPr="002151C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2A59DB" w:rsidRPr="002151C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DF170F" w:rsidRPr="002151C3" w:rsidRDefault="00DF170F" w:rsidP="00DF170F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  <w:r w:rsidRPr="002151C3">
        <w:rPr>
          <w:rFonts w:ascii="Times New Roman" w:hAnsi="Times New Roman" w:cs="Times New Roman"/>
          <w:sz w:val="24"/>
          <w:szCs w:val="24"/>
          <w:lang w:val="es-US"/>
        </w:rPr>
        <w:t xml:space="preserve">Yo, (Cliente adulto o jefe/a de la familia) Certifico que la información que he proporcionado aquí es verdadera y correcta a lo mejor de mi conocimiento </w:t>
      </w:r>
    </w:p>
    <w:tbl>
      <w:tblPr>
        <w:tblStyle w:val="MediumList2"/>
        <w:tblpPr w:leftFromText="180" w:rightFromText="180" w:vertAnchor="page" w:horzAnchor="margin" w:tblpY="103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1520B6" w:rsidRPr="002151C3" w:rsidTr="001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1520B6" w:rsidRPr="002151C3" w:rsidRDefault="000C429B" w:rsidP="000C429B">
            <w:pPr>
              <w:rPr>
                <w:rFonts w:ascii="Times New Roman" w:hAnsi="Times New Roman" w:cs="Times New Roman"/>
                <w:color w:val="auto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Datos de contacto </w:t>
            </w:r>
            <w:r w:rsidRPr="002151C3">
              <w:rPr>
                <w:rFonts w:ascii="Times New Roman" w:hAnsi="Times New Roman" w:cs="Times New Roman"/>
                <w:color w:val="auto"/>
                <w:lang w:val="es-US"/>
              </w:rPr>
              <w:t>[Opcional – Pueden ser anotados en la pestaña de localización ]</w:t>
            </w:r>
          </w:p>
        </w:tc>
      </w:tr>
      <w:tr w:rsidR="001520B6" w:rsidRPr="002151C3" w:rsidTr="001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1520B6" w:rsidRPr="002151C3" w:rsidRDefault="00AD1B1B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Teléfono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1520B6" w:rsidRPr="002151C3" w:rsidRDefault="001520B6" w:rsidP="001520B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1520B6" w:rsidRPr="002151C3" w:rsidTr="001520B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520B6" w:rsidRPr="002151C3" w:rsidRDefault="00AD1B1B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7229" w:type="dxa"/>
            <w:gridSpan w:val="3"/>
          </w:tcPr>
          <w:p w:rsidR="001520B6" w:rsidRPr="002151C3" w:rsidRDefault="001520B6" w:rsidP="001520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1520B6" w:rsidRPr="002151C3" w:rsidTr="001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1520B6" w:rsidRPr="002151C3" w:rsidRDefault="00AD1B1B" w:rsidP="00AD1B1B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Dirección actual</w:t>
            </w:r>
            <w:r w:rsidR="001520B6"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(</w:t>
            </w:r>
            <w:r w:rsidR="00DF170F"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solo si es aplicable</w:t>
            </w:r>
            <w:r w:rsidR="00DF170F" w:rsidRPr="002151C3">
              <w:rPr>
                <w:lang w:val="es-US"/>
              </w:rPr>
              <w:t xml:space="preserve"> </w:t>
            </w:r>
            <w:r w:rsidR="001520B6" w:rsidRPr="002151C3">
              <w:rPr>
                <w:lang w:val="es-US"/>
              </w:rPr>
              <w:t>)</w:t>
            </w:r>
          </w:p>
        </w:tc>
        <w:tc>
          <w:tcPr>
            <w:tcW w:w="7229" w:type="dxa"/>
            <w:gridSpan w:val="3"/>
          </w:tcPr>
          <w:p w:rsidR="001520B6" w:rsidRPr="002151C3" w:rsidRDefault="001520B6" w:rsidP="001520B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1520B6" w:rsidRPr="002151C3" w:rsidTr="001520B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520B6" w:rsidRPr="002151C3" w:rsidRDefault="001520B6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 xml:space="preserve"> </w:t>
            </w:r>
            <w:r w:rsidR="00AD1B1B"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Ciudad</w:t>
            </w:r>
          </w:p>
        </w:tc>
        <w:tc>
          <w:tcPr>
            <w:tcW w:w="7229" w:type="dxa"/>
            <w:gridSpan w:val="3"/>
          </w:tcPr>
          <w:p w:rsidR="001520B6" w:rsidRPr="002151C3" w:rsidRDefault="001520B6" w:rsidP="001520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1520B6" w:rsidRPr="002151C3" w:rsidTr="001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1520B6" w:rsidRPr="002151C3" w:rsidRDefault="00AD1B1B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Estado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1520B6" w:rsidRPr="002151C3" w:rsidRDefault="001520B6" w:rsidP="001520B6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20B6" w:rsidRPr="002151C3" w:rsidRDefault="001520B6" w:rsidP="001520B6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520B6" w:rsidRPr="002151C3" w:rsidRDefault="00AD1B1B" w:rsidP="001520B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  <w:r w:rsidRPr="002151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Código postal</w:t>
            </w:r>
          </w:p>
        </w:tc>
      </w:tr>
    </w:tbl>
    <w:p w:rsidR="001520B6" w:rsidRPr="002151C3" w:rsidRDefault="001520B6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1520B6" w:rsidRPr="002151C3" w:rsidRDefault="001520B6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960"/>
        <w:gridCol w:w="2430"/>
      </w:tblGrid>
      <w:tr w:rsidR="00AD1B1B" w:rsidRPr="002151C3" w:rsidTr="00AD1B1B">
        <w:tc>
          <w:tcPr>
            <w:tcW w:w="4140" w:type="dxa"/>
          </w:tcPr>
          <w:p w:rsidR="00AD1B1B" w:rsidRPr="002151C3" w:rsidRDefault="00AD1B1B" w:rsidP="00AD1B1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Escribe Nombre del cliente</w:t>
            </w: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</w:p>
        </w:tc>
        <w:tc>
          <w:tcPr>
            <w:tcW w:w="396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Firma del cliente</w:t>
            </w:r>
          </w:p>
        </w:tc>
        <w:tc>
          <w:tcPr>
            <w:tcW w:w="243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Fecha</w:t>
            </w: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</w:p>
        </w:tc>
      </w:tr>
      <w:tr w:rsidR="00AD1B1B" w:rsidRPr="007373C4" w:rsidTr="00AD1B1B">
        <w:tc>
          <w:tcPr>
            <w:tcW w:w="414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Escribe nombre de trabajador</w:t>
            </w:r>
          </w:p>
        </w:tc>
        <w:tc>
          <w:tcPr>
            <w:tcW w:w="396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Firma de trabajador</w:t>
            </w:r>
          </w:p>
        </w:tc>
        <w:tc>
          <w:tcPr>
            <w:tcW w:w="2430" w:type="dxa"/>
          </w:tcPr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2151C3" w:rsidRDefault="00AD1B1B" w:rsidP="00636237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AD1B1B" w:rsidRPr="007373C4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  <w:r w:rsidRPr="002151C3">
              <w:rPr>
                <w:rFonts w:asciiTheme="majorHAnsi" w:hAnsiTheme="majorHAnsi"/>
                <w:sz w:val="20"/>
                <w:szCs w:val="20"/>
                <w:lang w:val="es-US"/>
              </w:rPr>
              <w:t>Fecha</w:t>
            </w:r>
          </w:p>
          <w:p w:rsidR="00AD1B1B" w:rsidRPr="007373C4" w:rsidRDefault="00AD1B1B" w:rsidP="00636237">
            <w:pPr>
              <w:rPr>
                <w:rFonts w:asciiTheme="majorHAnsi" w:hAnsiTheme="majorHAnsi"/>
                <w:sz w:val="20"/>
                <w:szCs w:val="20"/>
                <w:lang w:val="es-US"/>
              </w:rPr>
            </w:pPr>
          </w:p>
        </w:tc>
      </w:tr>
    </w:tbl>
    <w:p w:rsidR="006A1A16" w:rsidRPr="007373C4" w:rsidRDefault="006A1A16" w:rsidP="00976AAB">
      <w:pPr>
        <w:tabs>
          <w:tab w:val="left" w:pos="6675"/>
        </w:tabs>
        <w:rPr>
          <w:lang w:val="es-US"/>
        </w:rPr>
      </w:pPr>
    </w:p>
    <w:sectPr w:rsidR="006A1A16" w:rsidRPr="007373C4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99" w:rsidRDefault="00AD3999" w:rsidP="00BB5A2A">
      <w:r>
        <w:separator/>
      </w:r>
    </w:p>
  </w:endnote>
  <w:endnote w:type="continuationSeparator" w:id="0">
    <w:p w:rsidR="00AD3999" w:rsidRDefault="00AD3999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B9546E">
      <w:t xml:space="preserve">                       </w:t>
    </w:r>
    <w:r>
      <w:t xml:space="preserve">CTA </w:t>
    </w:r>
    <w:r w:rsidR="00655029">
      <w:t>February</w:t>
    </w:r>
    <w:r w:rsidR="00B9546E">
      <w:t xml:space="preserve"> </w:t>
    </w:r>
    <w:r w:rsidR="00655029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99" w:rsidRDefault="00AD3999" w:rsidP="00BB5A2A">
      <w:r>
        <w:separator/>
      </w:r>
    </w:p>
  </w:footnote>
  <w:footnote w:type="continuationSeparator" w:id="0">
    <w:p w:rsidR="00AD3999" w:rsidRDefault="00AD3999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 </w:t>
                          </w:r>
                          <w:r w:rsidR="00977F65">
                            <w:rPr>
                              <w:noProof/>
                            </w:rPr>
                            <w:t>EXIT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 </w:t>
                    </w:r>
                    <w:r w:rsidR="00977F65">
                      <w:rPr>
                        <w:noProof/>
                      </w:rPr>
                      <w:t>EXIT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55029" w:rsidRPr="00655029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5029" w:rsidRPr="00655029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29B"/>
    <w:rsid w:val="000C492A"/>
    <w:rsid w:val="000E6DF4"/>
    <w:rsid w:val="00102723"/>
    <w:rsid w:val="00105481"/>
    <w:rsid w:val="00106D82"/>
    <w:rsid w:val="00114C9D"/>
    <w:rsid w:val="00115517"/>
    <w:rsid w:val="00117E5B"/>
    <w:rsid w:val="00131065"/>
    <w:rsid w:val="001327D9"/>
    <w:rsid w:val="001431E2"/>
    <w:rsid w:val="001520B6"/>
    <w:rsid w:val="00161BE4"/>
    <w:rsid w:val="001627AC"/>
    <w:rsid w:val="00166588"/>
    <w:rsid w:val="0017332B"/>
    <w:rsid w:val="00205FF1"/>
    <w:rsid w:val="002151C3"/>
    <w:rsid w:val="00240AA2"/>
    <w:rsid w:val="00251BD1"/>
    <w:rsid w:val="00273928"/>
    <w:rsid w:val="00280445"/>
    <w:rsid w:val="002932A1"/>
    <w:rsid w:val="002A59DB"/>
    <w:rsid w:val="002B528A"/>
    <w:rsid w:val="002C13C9"/>
    <w:rsid w:val="002C4448"/>
    <w:rsid w:val="00336764"/>
    <w:rsid w:val="003433CD"/>
    <w:rsid w:val="0034597E"/>
    <w:rsid w:val="00353EEC"/>
    <w:rsid w:val="003603D5"/>
    <w:rsid w:val="003838D5"/>
    <w:rsid w:val="00393356"/>
    <w:rsid w:val="00395865"/>
    <w:rsid w:val="003B30E6"/>
    <w:rsid w:val="003B61D6"/>
    <w:rsid w:val="003B6AF5"/>
    <w:rsid w:val="003C3761"/>
    <w:rsid w:val="003D0829"/>
    <w:rsid w:val="003F3A57"/>
    <w:rsid w:val="003F7C9E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C2FD3"/>
    <w:rsid w:val="004D4D97"/>
    <w:rsid w:val="004D574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55029"/>
    <w:rsid w:val="00674FE1"/>
    <w:rsid w:val="0068019D"/>
    <w:rsid w:val="006900F2"/>
    <w:rsid w:val="00690250"/>
    <w:rsid w:val="0069699C"/>
    <w:rsid w:val="00697550"/>
    <w:rsid w:val="006A1A16"/>
    <w:rsid w:val="006A29B4"/>
    <w:rsid w:val="006D2C3B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373C4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367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5DE7"/>
    <w:rsid w:val="00976AAB"/>
    <w:rsid w:val="00977F65"/>
    <w:rsid w:val="009845E7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1B1B"/>
    <w:rsid w:val="00AD2C92"/>
    <w:rsid w:val="00AD3999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9546E"/>
    <w:rsid w:val="00BA0382"/>
    <w:rsid w:val="00BA2898"/>
    <w:rsid w:val="00BA3DE8"/>
    <w:rsid w:val="00BA4646"/>
    <w:rsid w:val="00BB0D87"/>
    <w:rsid w:val="00BB5A2A"/>
    <w:rsid w:val="00BB6F27"/>
    <w:rsid w:val="00BE5F04"/>
    <w:rsid w:val="00BF2F50"/>
    <w:rsid w:val="00BF3919"/>
    <w:rsid w:val="00C02A83"/>
    <w:rsid w:val="00C106E8"/>
    <w:rsid w:val="00C15BED"/>
    <w:rsid w:val="00C23857"/>
    <w:rsid w:val="00C31F2F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DF170F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EF47E5"/>
    <w:rsid w:val="00F02B8E"/>
    <w:rsid w:val="00F06254"/>
    <w:rsid w:val="00F17EE1"/>
    <w:rsid w:val="00F2597C"/>
    <w:rsid w:val="00F27EC1"/>
    <w:rsid w:val="00F337FC"/>
    <w:rsid w:val="00F4399E"/>
    <w:rsid w:val="00F71C5A"/>
    <w:rsid w:val="00F80381"/>
    <w:rsid w:val="00F92BE3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5">
    <w:name w:val="Medium List 25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6">
    <w:name w:val="Medium List 26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7">
    <w:name w:val="Medium List 27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8">
    <w:name w:val="Medium List 28"/>
    <w:basedOn w:val="TableNormal"/>
    <w:next w:val="MediumList2"/>
    <w:uiPriority w:val="66"/>
    <w:rsid w:val="002C13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FC44-7327-4B12-B1A6-69601EC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2018-03-27T19:25:00Z</cp:lastPrinted>
  <dcterms:created xsi:type="dcterms:W3CDTF">2019-02-27T17:31:00Z</dcterms:created>
  <dcterms:modified xsi:type="dcterms:W3CDTF">2019-02-27T17:35:00Z</dcterms:modified>
</cp:coreProperties>
</file>